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572" w:rsidRPr="00DE4C4B" w:rsidRDefault="009C7572" w:rsidP="009C7572">
      <w:pPr>
        <w:pStyle w:val="a5"/>
        <w:framePr w:w="0" w:hRule="auto" w:wrap="auto" w:vAnchor="margin" w:hAnchor="text" w:yAlign="inline"/>
        <w:ind w:right="-434"/>
        <w:jc w:val="center"/>
        <w:rPr>
          <w:rFonts w:cs="Arial"/>
          <w:sz w:val="28"/>
          <w:szCs w:val="28"/>
        </w:rPr>
      </w:pPr>
      <w:r w:rsidRPr="00DE4C4B">
        <w:rPr>
          <w:rFonts w:cs="Arial"/>
          <w:b/>
          <w:caps/>
          <w:sz w:val="28"/>
          <w:szCs w:val="28"/>
        </w:rPr>
        <w:t>РОССИЙСКАЯ ФЕДЕРАЦИЯ</w:t>
      </w:r>
      <w:r w:rsidRPr="00DE4C4B">
        <w:rPr>
          <w:rFonts w:cs="Arial"/>
          <w:noProof/>
          <w:sz w:val="28"/>
          <w:szCs w:val="28"/>
        </w:rPr>
        <w:t xml:space="preserve"> </w:t>
      </w:r>
    </w:p>
    <w:p w:rsidR="009C7572" w:rsidRPr="00DE4C4B" w:rsidRDefault="009C7572" w:rsidP="009C7572">
      <w:pPr>
        <w:pStyle w:val="a5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DE4C4B">
        <w:rPr>
          <w:rFonts w:cs="Arial"/>
          <w:noProof/>
          <w:sz w:val="28"/>
          <w:szCs w:val="28"/>
        </w:rPr>
        <w:drawing>
          <wp:anchor distT="0" distB="0" distL="114300" distR="114300" simplePos="0" relativeHeight="487604224" behindDoc="0" locked="0" layoutInCell="1" allowOverlap="1">
            <wp:simplePos x="0" y="0"/>
            <wp:positionH relativeFrom="column">
              <wp:posOffset>2816225</wp:posOffset>
            </wp:positionH>
            <wp:positionV relativeFrom="paragraph">
              <wp:posOffset>259080</wp:posOffset>
            </wp:positionV>
            <wp:extent cx="542925" cy="571500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E4C4B">
        <w:rPr>
          <w:rFonts w:cs="Arial"/>
          <w:b/>
          <w:caps/>
          <w:sz w:val="28"/>
          <w:szCs w:val="28"/>
        </w:rPr>
        <w:t>КОСТРОМСКая ОБЛАСТь</w:t>
      </w:r>
    </w:p>
    <w:p w:rsidR="009C7572" w:rsidRPr="00DE4C4B" w:rsidRDefault="009C7572" w:rsidP="009C7572">
      <w:pPr>
        <w:pStyle w:val="a5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DE4C4B">
        <w:rPr>
          <w:rFonts w:cs="Arial"/>
          <w:b/>
          <w:caps/>
          <w:sz w:val="28"/>
          <w:szCs w:val="28"/>
        </w:rPr>
        <w:t xml:space="preserve">аДМИНИСТРАЦИЯ МАКАРЬЕВСКОГО </w:t>
      </w:r>
    </w:p>
    <w:p w:rsidR="009C7572" w:rsidRPr="00DE4C4B" w:rsidRDefault="009C7572" w:rsidP="009C7572">
      <w:pPr>
        <w:pStyle w:val="a5"/>
        <w:framePr w:w="0" w:hRule="auto" w:wrap="auto" w:vAnchor="margin" w:hAnchor="text" w:yAlign="inline"/>
        <w:spacing w:line="240" w:lineRule="auto"/>
        <w:ind w:right="-437"/>
        <w:jc w:val="center"/>
        <w:rPr>
          <w:rFonts w:cs="Arial"/>
          <w:b/>
          <w:caps/>
          <w:sz w:val="28"/>
          <w:szCs w:val="28"/>
        </w:rPr>
      </w:pPr>
      <w:r w:rsidRPr="00DE4C4B">
        <w:rPr>
          <w:rFonts w:cs="Arial"/>
          <w:b/>
          <w:caps/>
          <w:sz w:val="28"/>
          <w:szCs w:val="28"/>
        </w:rPr>
        <w:t>муниципального РАЙОНА</w:t>
      </w:r>
    </w:p>
    <w:p w:rsidR="009C7572" w:rsidRPr="00DE4C4B" w:rsidRDefault="009C7572" w:rsidP="009C7572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</w:p>
    <w:p w:rsidR="009C7572" w:rsidRPr="00DE4C4B" w:rsidRDefault="009C7572" w:rsidP="009C7572">
      <w:pPr>
        <w:pStyle w:val="a5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 w:rsidRPr="00DE4C4B">
        <w:rPr>
          <w:rFonts w:cs="Arial"/>
          <w:b/>
          <w:caps/>
          <w:sz w:val="28"/>
          <w:szCs w:val="28"/>
        </w:rPr>
        <w:t>ПОСТАНОВЛЕНИЕ</w:t>
      </w:r>
    </w:p>
    <w:p w:rsidR="009C7572" w:rsidRPr="00DE4C4B" w:rsidRDefault="009C7572" w:rsidP="009C7572">
      <w:pPr>
        <w:suppressAutoHyphens/>
        <w:rPr>
          <w:rFonts w:ascii="Arial" w:hAnsi="Arial" w:cs="Arial"/>
          <w:b/>
          <w:sz w:val="28"/>
        </w:rPr>
      </w:pPr>
    </w:p>
    <w:p w:rsidR="009C7572" w:rsidRPr="00DE4C4B" w:rsidRDefault="009C7572" w:rsidP="009C7572">
      <w:pPr>
        <w:keepNext/>
        <w:suppressAutoHyphens/>
        <w:ind w:left="567"/>
        <w:jc w:val="both"/>
        <w:rPr>
          <w:rFonts w:ascii="Arial" w:eastAsia="Arial" w:hAnsi="Arial" w:cs="Arial"/>
          <w:sz w:val="24"/>
        </w:rPr>
      </w:pPr>
      <w:r w:rsidRPr="00DE4C4B">
        <w:rPr>
          <w:rFonts w:ascii="Arial" w:eastAsia="Arial" w:hAnsi="Arial" w:cs="Arial"/>
          <w:sz w:val="24"/>
        </w:rPr>
        <w:t xml:space="preserve">от  </w:t>
      </w:r>
      <w:r w:rsidR="00B430CA">
        <w:rPr>
          <w:rFonts w:ascii="Arial" w:eastAsia="Arial" w:hAnsi="Arial" w:cs="Arial"/>
          <w:sz w:val="24"/>
        </w:rPr>
        <w:t>23.03.2022 года</w:t>
      </w:r>
      <w:r w:rsidRPr="00DE4C4B">
        <w:rPr>
          <w:rFonts w:ascii="Arial" w:eastAsia="Arial" w:hAnsi="Arial" w:cs="Arial"/>
          <w:sz w:val="24"/>
        </w:rPr>
        <w:t xml:space="preserve">         </w:t>
      </w:r>
      <w:r w:rsidRPr="00DE4C4B">
        <w:rPr>
          <w:rFonts w:ascii="Arial" w:eastAsia="Segoe UI Symbol" w:hAnsi="Arial" w:cs="Arial"/>
          <w:sz w:val="24"/>
        </w:rPr>
        <w:t>№</w:t>
      </w:r>
      <w:r w:rsidRPr="00DE4C4B">
        <w:rPr>
          <w:rFonts w:ascii="Arial" w:eastAsia="Arial" w:hAnsi="Arial" w:cs="Arial"/>
          <w:sz w:val="24"/>
        </w:rPr>
        <w:t xml:space="preserve">  </w:t>
      </w:r>
      <w:r w:rsidR="00B430CA">
        <w:rPr>
          <w:rFonts w:ascii="Arial" w:eastAsia="Arial" w:hAnsi="Arial" w:cs="Arial"/>
          <w:sz w:val="24"/>
        </w:rPr>
        <w:t>90</w:t>
      </w:r>
    </w:p>
    <w:p w:rsidR="002F36E0" w:rsidRPr="00DE4C4B" w:rsidRDefault="002F36E0">
      <w:pPr>
        <w:pStyle w:val="a3"/>
        <w:spacing w:before="4"/>
        <w:rPr>
          <w:rFonts w:ascii="Arial" w:hAnsi="Arial" w:cs="Arial"/>
          <w:sz w:val="21"/>
        </w:rPr>
      </w:pPr>
    </w:p>
    <w:p w:rsidR="009C7572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Об утверждении формы </w:t>
      </w:r>
      <w:proofErr w:type="gramStart"/>
      <w:r w:rsidRPr="00DE4C4B">
        <w:rPr>
          <w:rFonts w:ascii="Arial" w:hAnsi="Arial" w:cs="Arial"/>
          <w:sz w:val="24"/>
          <w:szCs w:val="24"/>
        </w:rPr>
        <w:t>проверочного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pacing w:val="-2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листа (списка контрольных 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вопросов),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pacing w:val="20"/>
          <w:sz w:val="24"/>
          <w:szCs w:val="24"/>
        </w:rPr>
      </w:pPr>
      <w:proofErr w:type="gramStart"/>
      <w:r w:rsidRPr="00DE4C4B">
        <w:rPr>
          <w:rFonts w:ascii="Arial" w:hAnsi="Arial" w:cs="Arial"/>
          <w:spacing w:val="-2"/>
          <w:sz w:val="24"/>
          <w:szCs w:val="24"/>
        </w:rPr>
        <w:t>используемого</w:t>
      </w:r>
      <w:proofErr w:type="gramEnd"/>
      <w:r w:rsidRPr="00DE4C4B">
        <w:rPr>
          <w:rFonts w:ascii="Arial" w:hAnsi="Arial" w:cs="Arial"/>
          <w:spacing w:val="22"/>
          <w:sz w:val="24"/>
          <w:szCs w:val="24"/>
        </w:rPr>
        <w:t xml:space="preserve"> </w:t>
      </w:r>
      <w:r w:rsidRPr="00DE4C4B">
        <w:rPr>
          <w:rFonts w:ascii="Arial" w:hAnsi="Arial" w:cs="Arial"/>
          <w:spacing w:val="-2"/>
          <w:sz w:val="24"/>
          <w:szCs w:val="24"/>
        </w:rPr>
        <w:t>при</w:t>
      </w:r>
      <w:r w:rsidRPr="00DE4C4B">
        <w:rPr>
          <w:rFonts w:ascii="Arial" w:hAnsi="Arial" w:cs="Arial"/>
          <w:spacing w:val="-7"/>
          <w:sz w:val="24"/>
          <w:szCs w:val="24"/>
        </w:rPr>
        <w:t xml:space="preserve"> </w:t>
      </w:r>
      <w:r w:rsidRPr="00DE4C4B">
        <w:rPr>
          <w:rFonts w:ascii="Arial" w:hAnsi="Arial" w:cs="Arial"/>
          <w:spacing w:val="-2"/>
          <w:sz w:val="24"/>
          <w:szCs w:val="24"/>
        </w:rPr>
        <w:t>осуществлении</w:t>
      </w:r>
      <w:r w:rsidRPr="00DE4C4B">
        <w:rPr>
          <w:rFonts w:ascii="Arial" w:hAnsi="Arial" w:cs="Arial"/>
          <w:spacing w:val="20"/>
          <w:sz w:val="24"/>
          <w:szCs w:val="24"/>
        </w:rPr>
        <w:t xml:space="preserve">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pacing w:val="-2"/>
          <w:sz w:val="24"/>
          <w:szCs w:val="24"/>
        </w:rPr>
        <w:t>муниципального</w:t>
      </w:r>
      <w:r w:rsidRPr="00DE4C4B">
        <w:rPr>
          <w:rFonts w:ascii="Arial" w:hAnsi="Arial" w:cs="Arial"/>
          <w:spacing w:val="-16"/>
          <w:sz w:val="24"/>
          <w:szCs w:val="24"/>
        </w:rPr>
        <w:t xml:space="preserve"> 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контроля </w:t>
      </w:r>
      <w:r w:rsidRPr="00DE4C4B">
        <w:rPr>
          <w:rFonts w:ascii="Arial" w:hAnsi="Arial" w:cs="Arial"/>
          <w:sz w:val="24"/>
          <w:szCs w:val="24"/>
        </w:rPr>
        <w:t xml:space="preserve">на </w:t>
      </w:r>
      <w:proofErr w:type="gramStart"/>
      <w:r w:rsidRPr="00DE4C4B">
        <w:rPr>
          <w:rFonts w:ascii="Arial" w:hAnsi="Arial" w:cs="Arial"/>
          <w:sz w:val="24"/>
          <w:szCs w:val="24"/>
        </w:rPr>
        <w:t>автомобильном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proofErr w:type="gramStart"/>
      <w:r w:rsidRPr="00DE4C4B">
        <w:rPr>
          <w:rFonts w:ascii="Arial" w:hAnsi="Arial" w:cs="Arial"/>
          <w:sz w:val="24"/>
          <w:szCs w:val="24"/>
        </w:rPr>
        <w:t>транспорте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, городском наземном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электрическом транспорте и</w:t>
      </w:r>
      <w:r w:rsidRPr="00DE4C4B">
        <w:rPr>
          <w:rFonts w:ascii="Arial" w:hAnsi="Arial" w:cs="Arial"/>
          <w:spacing w:val="-5"/>
          <w:sz w:val="24"/>
          <w:szCs w:val="24"/>
        </w:rPr>
        <w:t xml:space="preserve"> </w:t>
      </w:r>
      <w:proofErr w:type="gramStart"/>
      <w:r w:rsidRPr="00DE4C4B">
        <w:rPr>
          <w:rFonts w:ascii="Arial" w:hAnsi="Arial" w:cs="Arial"/>
          <w:sz w:val="24"/>
          <w:szCs w:val="24"/>
        </w:rPr>
        <w:t>в</w:t>
      </w:r>
      <w:proofErr w:type="gramEnd"/>
      <w:r w:rsidRPr="00DE4C4B">
        <w:rPr>
          <w:rFonts w:ascii="Arial" w:hAnsi="Arial" w:cs="Arial"/>
          <w:spacing w:val="-2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 xml:space="preserve">дорожном </w:t>
      </w:r>
    </w:p>
    <w:p w:rsidR="009C7572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proofErr w:type="gramStart"/>
      <w:r w:rsidRPr="00DE4C4B">
        <w:rPr>
          <w:rFonts w:ascii="Arial" w:hAnsi="Arial" w:cs="Arial"/>
          <w:sz w:val="24"/>
          <w:szCs w:val="24"/>
        </w:rPr>
        <w:t>хозяйстве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 на территории Макарьевского </w:t>
      </w:r>
    </w:p>
    <w:p w:rsidR="002F36E0" w:rsidRPr="00DE4C4B" w:rsidRDefault="009C7572" w:rsidP="00AA2BB7">
      <w:pPr>
        <w:ind w:left="284" w:right="457" w:hanging="14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муниципального района Костромской области</w:t>
      </w:r>
    </w:p>
    <w:p w:rsidR="002F36E0" w:rsidRPr="00DE4C4B" w:rsidRDefault="002F36E0" w:rsidP="009C7572">
      <w:pPr>
        <w:pStyle w:val="a3"/>
        <w:rPr>
          <w:rFonts w:ascii="Arial" w:hAnsi="Arial" w:cs="Arial"/>
          <w:sz w:val="24"/>
          <w:szCs w:val="24"/>
        </w:rPr>
      </w:pPr>
    </w:p>
    <w:p w:rsidR="009C7572" w:rsidRPr="00DE4C4B" w:rsidRDefault="009C7572" w:rsidP="009C7572">
      <w:pPr>
        <w:pStyle w:val="a3"/>
        <w:rPr>
          <w:rFonts w:ascii="Arial" w:hAnsi="Arial" w:cs="Arial"/>
          <w:sz w:val="24"/>
          <w:szCs w:val="24"/>
        </w:rPr>
      </w:pPr>
    </w:p>
    <w:p w:rsidR="009C7572" w:rsidRPr="00DE4C4B" w:rsidRDefault="009C7572" w:rsidP="009C7572">
      <w:pPr>
        <w:ind w:left="284" w:right="20" w:firstLine="324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      </w:t>
      </w:r>
      <w:proofErr w:type="gramStart"/>
      <w:r w:rsidRPr="00DE4C4B">
        <w:rPr>
          <w:rFonts w:ascii="Arial" w:hAnsi="Arial" w:cs="Arial"/>
          <w:sz w:val="24"/>
          <w:szCs w:val="24"/>
        </w:rPr>
        <w:t>В</w:t>
      </w:r>
      <w:r w:rsidRPr="00DE4C4B">
        <w:rPr>
          <w:rFonts w:ascii="Arial" w:hAnsi="Arial" w:cs="Arial"/>
          <w:spacing w:val="-7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соответствии с</w:t>
      </w:r>
      <w:r w:rsidRPr="00DE4C4B">
        <w:rPr>
          <w:rFonts w:ascii="Arial" w:hAnsi="Arial" w:cs="Arial"/>
          <w:spacing w:val="-5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частью 1</w:t>
      </w:r>
      <w:r w:rsidRPr="00DE4C4B">
        <w:rPr>
          <w:rFonts w:ascii="Arial" w:hAnsi="Arial" w:cs="Arial"/>
          <w:spacing w:val="-1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статьи 53</w:t>
      </w:r>
      <w:r w:rsidRPr="00DE4C4B">
        <w:rPr>
          <w:rFonts w:ascii="Arial" w:hAnsi="Arial" w:cs="Arial"/>
          <w:spacing w:val="-5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Федерального закона от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31 июля 2020 года №248-ФЗ «О государственном контроле (надзоре) и муниципальном контроле в</w:t>
      </w:r>
      <w:r w:rsidRPr="00DE4C4B">
        <w:rPr>
          <w:rFonts w:ascii="Arial" w:hAnsi="Arial" w:cs="Arial"/>
          <w:spacing w:val="-4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Российской Федерации», постановлением</w:t>
      </w:r>
      <w:r w:rsidRPr="00DE4C4B">
        <w:rPr>
          <w:rFonts w:ascii="Arial" w:hAnsi="Arial" w:cs="Arial"/>
          <w:spacing w:val="-9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Правительства Российской Федерации от 27 октября 2021 года № 1844 «Об утверждении требований к разработке, 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», в целях осуществления </w:t>
      </w:r>
      <w:r w:rsidRPr="00DE4C4B">
        <w:rPr>
          <w:rFonts w:ascii="Arial" w:hAnsi="Arial" w:cs="Arial"/>
          <w:spacing w:val="-2"/>
          <w:sz w:val="24"/>
          <w:szCs w:val="24"/>
        </w:rPr>
        <w:t>муниципального</w:t>
      </w:r>
      <w:r w:rsidRPr="00DE4C4B">
        <w:rPr>
          <w:rFonts w:ascii="Arial" w:hAnsi="Arial" w:cs="Arial"/>
          <w:spacing w:val="-16"/>
          <w:sz w:val="24"/>
          <w:szCs w:val="24"/>
        </w:rPr>
        <w:t xml:space="preserve"> 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контроля </w:t>
      </w:r>
      <w:r w:rsidRPr="00DE4C4B">
        <w:rPr>
          <w:rFonts w:ascii="Arial" w:hAnsi="Arial" w:cs="Arial"/>
          <w:sz w:val="24"/>
          <w:szCs w:val="24"/>
        </w:rPr>
        <w:t>на автомобильном транспорте, городском наземном электрическом транспорте и</w:t>
      </w:r>
      <w:r w:rsidRPr="00DE4C4B">
        <w:rPr>
          <w:rFonts w:ascii="Arial" w:hAnsi="Arial" w:cs="Arial"/>
          <w:spacing w:val="-5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>в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 </w:t>
      </w:r>
      <w:r w:rsidRPr="00DE4C4B">
        <w:rPr>
          <w:rFonts w:ascii="Arial" w:hAnsi="Arial" w:cs="Arial"/>
          <w:sz w:val="24"/>
          <w:szCs w:val="24"/>
        </w:rPr>
        <w:t xml:space="preserve">дорожном хозяйстве на территории Макарьевского муниципального района Костромской области администрация </w:t>
      </w:r>
      <w:r w:rsidRPr="00DE4C4B">
        <w:rPr>
          <w:rFonts w:ascii="Arial" w:eastAsia="Arial" w:hAnsi="Arial" w:cs="Arial"/>
          <w:color w:val="000000"/>
          <w:sz w:val="24"/>
          <w:shd w:val="clear" w:color="auto" w:fill="FFFFFF"/>
        </w:rPr>
        <w:t>Макарьевского муниципального района</w:t>
      </w:r>
    </w:p>
    <w:p w:rsidR="002F36E0" w:rsidRPr="00DE4C4B" w:rsidRDefault="002F36E0" w:rsidP="009C7572">
      <w:pPr>
        <w:ind w:left="292" w:right="198" w:firstLine="709"/>
        <w:jc w:val="both"/>
        <w:rPr>
          <w:rFonts w:ascii="Arial" w:hAnsi="Arial" w:cs="Arial"/>
        </w:rPr>
      </w:pPr>
    </w:p>
    <w:p w:rsidR="002F36E0" w:rsidRDefault="009C7572" w:rsidP="009C7572">
      <w:pPr>
        <w:spacing w:line="322" w:lineRule="exact"/>
        <w:ind w:left="1002"/>
        <w:jc w:val="center"/>
        <w:rPr>
          <w:rFonts w:ascii="Arial" w:hAnsi="Arial" w:cs="Arial"/>
          <w:spacing w:val="-2"/>
          <w:sz w:val="24"/>
          <w:szCs w:val="24"/>
        </w:rPr>
      </w:pPr>
      <w:r w:rsidRPr="00DE4C4B">
        <w:rPr>
          <w:rFonts w:ascii="Arial" w:hAnsi="Arial" w:cs="Arial"/>
          <w:spacing w:val="-2"/>
          <w:sz w:val="24"/>
          <w:szCs w:val="24"/>
        </w:rPr>
        <w:t>ПОСТАНОВЛЯЕТ:</w:t>
      </w:r>
    </w:p>
    <w:p w:rsidR="00741352" w:rsidRPr="00DE4C4B" w:rsidRDefault="00741352" w:rsidP="009C7572">
      <w:pPr>
        <w:spacing w:line="322" w:lineRule="exact"/>
        <w:ind w:left="1002"/>
        <w:jc w:val="center"/>
        <w:rPr>
          <w:rFonts w:ascii="Arial" w:hAnsi="Arial" w:cs="Arial"/>
          <w:spacing w:val="-2"/>
          <w:sz w:val="24"/>
          <w:szCs w:val="24"/>
        </w:rPr>
      </w:pPr>
    </w:p>
    <w:p w:rsidR="002F36E0" w:rsidRPr="00DE4C4B" w:rsidRDefault="009C7572" w:rsidP="009C7572">
      <w:pPr>
        <w:pStyle w:val="a4"/>
        <w:numPr>
          <w:ilvl w:val="0"/>
          <w:numId w:val="16"/>
        </w:numPr>
        <w:tabs>
          <w:tab w:val="left" w:pos="1321"/>
        </w:tabs>
        <w:ind w:right="20" w:firstLine="708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Утвердить форму проверочного листа (списка контрольных вопросов), применяемого при осуществлении муниципального контроля на автомобильном транспорте, городском наземном электрическом транспорте и в дорожном хозяйстве на территории Макарьевского муниципального района Костромской области (Приложение).</w:t>
      </w:r>
    </w:p>
    <w:p w:rsidR="002F36E0" w:rsidRPr="00DE4C4B" w:rsidRDefault="009C7572" w:rsidP="009C7572">
      <w:pPr>
        <w:pStyle w:val="a4"/>
        <w:numPr>
          <w:ilvl w:val="0"/>
          <w:numId w:val="16"/>
        </w:numPr>
        <w:tabs>
          <w:tab w:val="left" w:pos="1387"/>
          <w:tab w:val="left" w:pos="9498"/>
        </w:tabs>
        <w:ind w:left="295" w:right="20" w:firstLine="705"/>
        <w:jc w:val="both"/>
        <w:rPr>
          <w:rFonts w:ascii="Arial" w:hAnsi="Arial" w:cs="Arial"/>
          <w:sz w:val="24"/>
          <w:szCs w:val="24"/>
        </w:rPr>
      </w:pPr>
      <w:proofErr w:type="gramStart"/>
      <w:r w:rsidRPr="00DE4C4B">
        <w:rPr>
          <w:rFonts w:ascii="Arial" w:hAnsi="Arial" w:cs="Arial"/>
          <w:sz w:val="24"/>
          <w:szCs w:val="24"/>
        </w:rPr>
        <w:t>Контроль за</w:t>
      </w:r>
      <w:proofErr w:type="gramEnd"/>
      <w:r w:rsidRPr="00DE4C4B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первого заместителя главы администрации Макарьевского муниципального района.</w:t>
      </w:r>
    </w:p>
    <w:p w:rsidR="002F36E0" w:rsidRPr="00DE4C4B" w:rsidRDefault="009C7572" w:rsidP="009C7572">
      <w:pPr>
        <w:pStyle w:val="a4"/>
        <w:numPr>
          <w:ilvl w:val="0"/>
          <w:numId w:val="16"/>
        </w:numPr>
        <w:tabs>
          <w:tab w:val="left" w:pos="1286"/>
        </w:tabs>
        <w:spacing w:line="237" w:lineRule="auto"/>
        <w:ind w:left="294" w:right="20" w:firstLine="705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Настоящее постановление вступает в силу со дня официального опубликования. </w:t>
      </w:r>
    </w:p>
    <w:p w:rsidR="002F36E0" w:rsidRPr="00DE4C4B" w:rsidRDefault="002F36E0">
      <w:pPr>
        <w:pStyle w:val="a3"/>
        <w:rPr>
          <w:rFonts w:ascii="Arial" w:hAnsi="Arial" w:cs="Arial"/>
          <w:sz w:val="24"/>
          <w:szCs w:val="24"/>
        </w:rPr>
      </w:pPr>
    </w:p>
    <w:p w:rsidR="009C7572" w:rsidRPr="00DE4C4B" w:rsidRDefault="009C7572" w:rsidP="009C7572">
      <w:pPr>
        <w:spacing w:line="322" w:lineRule="exact"/>
        <w:ind w:left="296"/>
        <w:rPr>
          <w:rFonts w:ascii="Arial" w:hAnsi="Arial" w:cs="Arial"/>
          <w:spacing w:val="61"/>
          <w:sz w:val="24"/>
          <w:szCs w:val="24"/>
        </w:rPr>
      </w:pPr>
      <w:r w:rsidRPr="00DE4C4B">
        <w:rPr>
          <w:rFonts w:ascii="Arial" w:hAnsi="Arial" w:cs="Arial"/>
          <w:spacing w:val="-2"/>
          <w:sz w:val="24"/>
          <w:szCs w:val="24"/>
        </w:rPr>
        <w:t>Глава</w:t>
      </w:r>
      <w:r w:rsidRPr="00DE4C4B">
        <w:rPr>
          <w:rFonts w:ascii="Arial" w:hAnsi="Arial" w:cs="Arial"/>
          <w:spacing w:val="-10"/>
          <w:sz w:val="24"/>
          <w:szCs w:val="24"/>
        </w:rPr>
        <w:t xml:space="preserve"> </w:t>
      </w:r>
      <w:r w:rsidRPr="00DE4C4B">
        <w:rPr>
          <w:rFonts w:ascii="Arial" w:hAnsi="Arial" w:cs="Arial"/>
          <w:spacing w:val="-2"/>
          <w:sz w:val="24"/>
          <w:szCs w:val="24"/>
        </w:rPr>
        <w:t xml:space="preserve">Макарьевского </w:t>
      </w:r>
      <w:proofErr w:type="gramStart"/>
      <w:r w:rsidRPr="00DE4C4B">
        <w:rPr>
          <w:rFonts w:ascii="Arial" w:hAnsi="Arial" w:cs="Arial"/>
          <w:w w:val="95"/>
          <w:sz w:val="24"/>
          <w:szCs w:val="24"/>
        </w:rPr>
        <w:t>муниципального</w:t>
      </w:r>
      <w:proofErr w:type="gramEnd"/>
      <w:r w:rsidRPr="00DE4C4B">
        <w:rPr>
          <w:rFonts w:ascii="Arial" w:hAnsi="Arial" w:cs="Arial"/>
          <w:spacing w:val="61"/>
          <w:sz w:val="24"/>
          <w:szCs w:val="24"/>
        </w:rPr>
        <w:t xml:space="preserve"> </w:t>
      </w:r>
    </w:p>
    <w:p w:rsidR="002F36E0" w:rsidRPr="00DE4C4B" w:rsidRDefault="009C7572" w:rsidP="009C7572">
      <w:pPr>
        <w:spacing w:line="322" w:lineRule="exact"/>
        <w:ind w:left="296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pacing w:val="-2"/>
          <w:sz w:val="24"/>
          <w:szCs w:val="24"/>
        </w:rPr>
        <w:t>района Костромской области</w:t>
      </w:r>
      <w:r w:rsidRPr="00DE4C4B">
        <w:rPr>
          <w:rFonts w:ascii="Arial" w:hAnsi="Arial" w:cs="Arial"/>
          <w:sz w:val="24"/>
          <w:szCs w:val="24"/>
        </w:rPr>
        <w:tab/>
        <w:t xml:space="preserve">                                                          Ю.Ю. </w:t>
      </w:r>
      <w:proofErr w:type="spellStart"/>
      <w:r w:rsidRPr="00DE4C4B">
        <w:rPr>
          <w:rFonts w:ascii="Arial" w:hAnsi="Arial" w:cs="Arial"/>
          <w:sz w:val="24"/>
          <w:szCs w:val="24"/>
        </w:rPr>
        <w:t>Метелкин</w:t>
      </w:r>
      <w:proofErr w:type="spellEnd"/>
    </w:p>
    <w:p w:rsidR="002F36E0" w:rsidRPr="00DE4C4B" w:rsidRDefault="009C7572">
      <w:pPr>
        <w:rPr>
          <w:rFonts w:ascii="Arial" w:hAnsi="Arial" w:cs="Arial"/>
          <w:sz w:val="28"/>
        </w:rPr>
        <w:sectPr w:rsidR="002F36E0" w:rsidRPr="00DE4C4B" w:rsidSect="009C7572">
          <w:type w:val="continuous"/>
          <w:pgSz w:w="11900" w:h="16840"/>
          <w:pgMar w:top="1134" w:right="851" w:bottom="624" w:left="1531" w:header="720" w:footer="720" w:gutter="0"/>
          <w:cols w:space="720"/>
        </w:sectPr>
      </w:pPr>
      <w:r w:rsidRPr="00DE4C4B">
        <w:rPr>
          <w:rFonts w:ascii="Arial" w:hAnsi="Arial" w:cs="Arial"/>
          <w:sz w:val="28"/>
        </w:rPr>
        <w:t xml:space="preserve">                                       </w:t>
      </w:r>
    </w:p>
    <w:p w:rsidR="002F36E0" w:rsidRPr="00DE4C4B" w:rsidRDefault="009C7572" w:rsidP="003B0656">
      <w:pPr>
        <w:spacing w:before="80" w:line="237" w:lineRule="auto"/>
        <w:ind w:left="8439" w:right="217"/>
        <w:jc w:val="right"/>
        <w:rPr>
          <w:rFonts w:ascii="Arial" w:hAnsi="Arial" w:cs="Arial"/>
          <w:sz w:val="16"/>
          <w:szCs w:val="16"/>
        </w:rPr>
      </w:pPr>
      <w:r w:rsidRPr="00DE4C4B">
        <w:rPr>
          <w:rFonts w:ascii="Arial" w:hAnsi="Arial" w:cs="Arial"/>
          <w:spacing w:val="-2"/>
          <w:w w:val="95"/>
          <w:sz w:val="16"/>
          <w:szCs w:val="16"/>
        </w:rPr>
        <w:lastRenderedPageBreak/>
        <w:t xml:space="preserve">Приложение </w:t>
      </w:r>
      <w:proofErr w:type="gramStart"/>
      <w:r w:rsidRPr="00DE4C4B">
        <w:rPr>
          <w:rFonts w:ascii="Arial" w:hAnsi="Arial" w:cs="Arial"/>
          <w:spacing w:val="-2"/>
          <w:w w:val="95"/>
          <w:sz w:val="16"/>
          <w:szCs w:val="16"/>
        </w:rPr>
        <w:t>УТВЕРЖДЕНА</w:t>
      </w:r>
      <w:proofErr w:type="gramEnd"/>
    </w:p>
    <w:p w:rsidR="002F36E0" w:rsidRPr="00DE4C4B" w:rsidRDefault="009C7572" w:rsidP="003B0656">
      <w:pPr>
        <w:spacing w:line="242" w:lineRule="auto"/>
        <w:ind w:left="6014"/>
        <w:jc w:val="right"/>
        <w:rPr>
          <w:rFonts w:ascii="Arial" w:hAnsi="Arial" w:cs="Arial"/>
          <w:sz w:val="16"/>
          <w:szCs w:val="16"/>
        </w:rPr>
      </w:pPr>
      <w:r w:rsidRPr="00DE4C4B">
        <w:rPr>
          <w:rFonts w:ascii="Arial" w:hAnsi="Arial" w:cs="Arial"/>
          <w:spacing w:val="-2"/>
          <w:sz w:val="16"/>
          <w:szCs w:val="16"/>
        </w:rPr>
        <w:t xml:space="preserve">постановлением администрации </w:t>
      </w:r>
      <w:r w:rsidR="003B0656" w:rsidRPr="00DE4C4B">
        <w:rPr>
          <w:rFonts w:ascii="Arial" w:hAnsi="Arial" w:cs="Arial"/>
          <w:spacing w:val="-2"/>
          <w:sz w:val="16"/>
          <w:szCs w:val="16"/>
        </w:rPr>
        <w:t>Макарьевского</w:t>
      </w:r>
      <w:r w:rsidRPr="00DE4C4B">
        <w:rPr>
          <w:rFonts w:ascii="Arial" w:hAnsi="Arial" w:cs="Arial"/>
          <w:spacing w:val="18"/>
          <w:sz w:val="16"/>
          <w:szCs w:val="16"/>
        </w:rPr>
        <w:t xml:space="preserve"> </w:t>
      </w:r>
      <w:r w:rsidRPr="00DE4C4B">
        <w:rPr>
          <w:rFonts w:ascii="Arial" w:hAnsi="Arial" w:cs="Arial"/>
          <w:spacing w:val="-2"/>
          <w:sz w:val="16"/>
          <w:szCs w:val="16"/>
        </w:rPr>
        <w:t>муниципального</w:t>
      </w:r>
      <w:r w:rsidRPr="00DE4C4B">
        <w:rPr>
          <w:rFonts w:ascii="Arial" w:hAnsi="Arial" w:cs="Arial"/>
          <w:spacing w:val="-4"/>
          <w:sz w:val="16"/>
          <w:szCs w:val="16"/>
        </w:rPr>
        <w:t xml:space="preserve"> </w:t>
      </w:r>
      <w:r w:rsidR="003B0656" w:rsidRPr="00DE4C4B">
        <w:rPr>
          <w:rFonts w:ascii="Arial" w:hAnsi="Arial" w:cs="Arial"/>
          <w:spacing w:val="-2"/>
          <w:sz w:val="16"/>
          <w:szCs w:val="16"/>
        </w:rPr>
        <w:t>района</w:t>
      </w:r>
    </w:p>
    <w:p w:rsidR="003B0656" w:rsidRPr="00DE4C4B" w:rsidRDefault="003B0656" w:rsidP="003B0656">
      <w:pPr>
        <w:spacing w:line="242" w:lineRule="auto"/>
        <w:ind w:left="6014" w:firstLine="733"/>
        <w:jc w:val="right"/>
        <w:rPr>
          <w:rFonts w:ascii="Arial" w:hAnsi="Arial" w:cs="Arial"/>
          <w:sz w:val="16"/>
          <w:szCs w:val="16"/>
        </w:rPr>
      </w:pPr>
      <w:r w:rsidRPr="00DE4C4B">
        <w:rPr>
          <w:rFonts w:ascii="Arial" w:hAnsi="Arial" w:cs="Arial"/>
          <w:sz w:val="16"/>
          <w:szCs w:val="16"/>
        </w:rPr>
        <w:t>от ________________________</w:t>
      </w:r>
    </w:p>
    <w:p w:rsidR="002F36E0" w:rsidRPr="00DE4C4B" w:rsidRDefault="002F36E0" w:rsidP="003B0656">
      <w:pPr>
        <w:pStyle w:val="a3"/>
        <w:jc w:val="right"/>
        <w:rPr>
          <w:rFonts w:ascii="Arial" w:hAnsi="Arial" w:cs="Arial"/>
          <w:sz w:val="26"/>
        </w:rPr>
      </w:pPr>
    </w:p>
    <w:p w:rsidR="002F36E0" w:rsidRPr="00DE4C4B" w:rsidRDefault="002F36E0">
      <w:pPr>
        <w:pStyle w:val="a3"/>
        <w:rPr>
          <w:rFonts w:ascii="Arial" w:hAnsi="Arial" w:cs="Arial"/>
          <w:sz w:val="22"/>
        </w:rPr>
      </w:pPr>
    </w:p>
    <w:p w:rsidR="00DE4C4B" w:rsidRPr="00741352" w:rsidRDefault="009C7572" w:rsidP="00DE4C4B">
      <w:pPr>
        <w:pStyle w:val="a3"/>
        <w:ind w:left="386" w:right="326"/>
        <w:jc w:val="center"/>
        <w:rPr>
          <w:rFonts w:ascii="Arial" w:hAnsi="Arial" w:cs="Arial"/>
          <w:spacing w:val="-8"/>
          <w:sz w:val="24"/>
          <w:szCs w:val="24"/>
        </w:rPr>
      </w:pPr>
      <w:r w:rsidRPr="00741352">
        <w:rPr>
          <w:rFonts w:ascii="Arial" w:hAnsi="Arial" w:cs="Arial"/>
          <w:sz w:val="24"/>
          <w:szCs w:val="24"/>
        </w:rPr>
        <w:t>Форма</w:t>
      </w:r>
      <w:r w:rsidRPr="00741352">
        <w:rPr>
          <w:rFonts w:ascii="Arial" w:hAnsi="Arial" w:cs="Arial"/>
          <w:spacing w:val="-4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>проверочного</w:t>
      </w:r>
      <w:r w:rsidRPr="00741352">
        <w:rPr>
          <w:rFonts w:ascii="Arial" w:hAnsi="Arial" w:cs="Arial"/>
          <w:spacing w:val="-2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>листа</w:t>
      </w:r>
      <w:r w:rsidRPr="00741352">
        <w:rPr>
          <w:rFonts w:ascii="Arial" w:hAnsi="Arial" w:cs="Arial"/>
          <w:spacing w:val="-11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>(списка</w:t>
      </w:r>
      <w:r w:rsidRPr="00741352">
        <w:rPr>
          <w:rFonts w:ascii="Arial" w:hAnsi="Arial" w:cs="Arial"/>
          <w:spacing w:val="-2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>контрольных вопросов),</w:t>
      </w:r>
      <w:r w:rsidRPr="00741352">
        <w:rPr>
          <w:rFonts w:ascii="Arial" w:hAnsi="Arial" w:cs="Arial"/>
          <w:spacing w:val="-8"/>
          <w:sz w:val="24"/>
          <w:szCs w:val="24"/>
        </w:rPr>
        <w:t xml:space="preserve"> </w:t>
      </w:r>
    </w:p>
    <w:p w:rsidR="00DE4C4B" w:rsidRPr="00741352" w:rsidRDefault="009C7572" w:rsidP="00DE4C4B">
      <w:pPr>
        <w:pStyle w:val="a3"/>
        <w:ind w:left="386" w:right="326"/>
        <w:jc w:val="center"/>
        <w:rPr>
          <w:rFonts w:ascii="Arial" w:hAnsi="Arial" w:cs="Arial"/>
          <w:sz w:val="24"/>
          <w:szCs w:val="24"/>
        </w:rPr>
      </w:pPr>
      <w:r w:rsidRPr="00741352">
        <w:rPr>
          <w:rFonts w:ascii="Arial" w:hAnsi="Arial" w:cs="Arial"/>
          <w:sz w:val="24"/>
          <w:szCs w:val="24"/>
        </w:rPr>
        <w:t>применяемого при осуществлении</w:t>
      </w:r>
      <w:r w:rsidRPr="00741352">
        <w:rPr>
          <w:rFonts w:ascii="Arial" w:hAnsi="Arial" w:cs="Arial"/>
          <w:spacing w:val="40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 xml:space="preserve">муниципального контроля на автомобильном транспорте, городском наземном </w:t>
      </w:r>
    </w:p>
    <w:p w:rsidR="00DE4C4B" w:rsidRPr="00741352" w:rsidRDefault="009C7572" w:rsidP="00DE4C4B">
      <w:pPr>
        <w:pStyle w:val="a3"/>
        <w:ind w:left="386" w:right="326"/>
        <w:jc w:val="center"/>
        <w:rPr>
          <w:rFonts w:ascii="Arial" w:hAnsi="Arial" w:cs="Arial"/>
          <w:sz w:val="24"/>
          <w:szCs w:val="24"/>
        </w:rPr>
      </w:pPr>
      <w:r w:rsidRPr="00741352">
        <w:rPr>
          <w:rFonts w:ascii="Arial" w:hAnsi="Arial" w:cs="Arial"/>
          <w:sz w:val="24"/>
          <w:szCs w:val="24"/>
        </w:rPr>
        <w:t>электрическом</w:t>
      </w:r>
      <w:r w:rsidRPr="00741352">
        <w:rPr>
          <w:rFonts w:ascii="Arial" w:hAnsi="Arial" w:cs="Arial"/>
          <w:spacing w:val="23"/>
          <w:sz w:val="24"/>
          <w:szCs w:val="24"/>
        </w:rPr>
        <w:t xml:space="preserve"> </w:t>
      </w:r>
      <w:proofErr w:type="gramStart"/>
      <w:r w:rsidRPr="00741352">
        <w:rPr>
          <w:rFonts w:ascii="Arial" w:hAnsi="Arial" w:cs="Arial"/>
          <w:sz w:val="24"/>
          <w:szCs w:val="24"/>
        </w:rPr>
        <w:t>транспорте</w:t>
      </w:r>
      <w:proofErr w:type="gramEnd"/>
      <w:r w:rsidRPr="00741352">
        <w:rPr>
          <w:rFonts w:ascii="Arial" w:hAnsi="Arial" w:cs="Arial"/>
          <w:sz w:val="24"/>
          <w:szCs w:val="24"/>
        </w:rPr>
        <w:t xml:space="preserve"> и</w:t>
      </w:r>
      <w:r w:rsidRPr="00741352">
        <w:rPr>
          <w:rFonts w:ascii="Arial" w:hAnsi="Arial" w:cs="Arial"/>
          <w:spacing w:val="-11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>в</w:t>
      </w:r>
      <w:r w:rsidRPr="00741352">
        <w:rPr>
          <w:rFonts w:ascii="Arial" w:hAnsi="Arial" w:cs="Arial"/>
          <w:spacing w:val="-8"/>
          <w:sz w:val="24"/>
          <w:szCs w:val="24"/>
        </w:rPr>
        <w:t xml:space="preserve"> </w:t>
      </w:r>
      <w:r w:rsidRPr="00741352">
        <w:rPr>
          <w:rFonts w:ascii="Arial" w:hAnsi="Arial" w:cs="Arial"/>
          <w:sz w:val="24"/>
          <w:szCs w:val="24"/>
        </w:rPr>
        <w:t xml:space="preserve">дорожном хозяйстве </w:t>
      </w:r>
    </w:p>
    <w:p w:rsidR="002F36E0" w:rsidRPr="00741352" w:rsidRDefault="009C7572" w:rsidP="00DE4C4B">
      <w:pPr>
        <w:pStyle w:val="a3"/>
        <w:ind w:left="386" w:right="326"/>
        <w:jc w:val="center"/>
        <w:rPr>
          <w:rFonts w:ascii="Arial" w:hAnsi="Arial" w:cs="Arial"/>
          <w:sz w:val="24"/>
          <w:szCs w:val="24"/>
        </w:rPr>
      </w:pPr>
      <w:r w:rsidRPr="00741352">
        <w:rPr>
          <w:rFonts w:ascii="Arial" w:hAnsi="Arial" w:cs="Arial"/>
          <w:sz w:val="24"/>
          <w:szCs w:val="24"/>
        </w:rPr>
        <w:t xml:space="preserve">на территории </w:t>
      </w:r>
      <w:r w:rsidR="003B0656" w:rsidRPr="00741352">
        <w:rPr>
          <w:rFonts w:ascii="Arial" w:hAnsi="Arial" w:cs="Arial"/>
          <w:sz w:val="24"/>
          <w:szCs w:val="24"/>
        </w:rPr>
        <w:t>Макарьевского</w:t>
      </w:r>
      <w:r w:rsidRPr="00741352">
        <w:rPr>
          <w:rFonts w:ascii="Arial" w:hAnsi="Arial" w:cs="Arial"/>
          <w:sz w:val="24"/>
          <w:szCs w:val="24"/>
        </w:rPr>
        <w:t xml:space="preserve"> муниципального </w:t>
      </w:r>
      <w:r w:rsidR="003B0656" w:rsidRPr="00741352">
        <w:rPr>
          <w:rFonts w:ascii="Arial" w:hAnsi="Arial" w:cs="Arial"/>
          <w:sz w:val="24"/>
          <w:szCs w:val="24"/>
        </w:rPr>
        <w:t>района  К</w:t>
      </w:r>
      <w:r w:rsidRPr="00741352">
        <w:rPr>
          <w:rFonts w:ascii="Arial" w:hAnsi="Arial" w:cs="Arial"/>
          <w:sz w:val="24"/>
          <w:szCs w:val="24"/>
        </w:rPr>
        <w:t>остромско</w:t>
      </w:r>
      <w:r w:rsidR="003B0656" w:rsidRPr="00741352">
        <w:rPr>
          <w:rFonts w:ascii="Arial" w:hAnsi="Arial" w:cs="Arial"/>
          <w:sz w:val="24"/>
          <w:szCs w:val="24"/>
        </w:rPr>
        <w:t>й</w:t>
      </w:r>
      <w:r w:rsidRPr="00741352">
        <w:rPr>
          <w:rFonts w:ascii="Arial" w:hAnsi="Arial" w:cs="Arial"/>
          <w:sz w:val="24"/>
          <w:szCs w:val="24"/>
        </w:rPr>
        <w:t xml:space="preserve"> области</w:t>
      </w:r>
    </w:p>
    <w:p w:rsidR="00DE4C4B" w:rsidRPr="00DE4C4B" w:rsidRDefault="00DE4C4B">
      <w:pPr>
        <w:pStyle w:val="a3"/>
        <w:rPr>
          <w:rFonts w:ascii="Arial" w:hAnsi="Arial" w:cs="Arial"/>
          <w:sz w:val="30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E4C4B">
        <w:rPr>
          <w:rFonts w:ascii="Arial" w:hAnsi="Arial" w:cs="Arial"/>
          <w:sz w:val="24"/>
          <w:szCs w:val="24"/>
        </w:rPr>
        <w:t xml:space="preserve">1. Наименование вида контроля, включенного в единый реестр видов контроля: муниципальный контроль </w:t>
      </w:r>
      <w:r w:rsidRPr="00DE4C4B">
        <w:rPr>
          <w:rFonts w:ascii="Arial" w:hAnsi="Arial" w:cs="Arial"/>
          <w:w w:val="110"/>
          <w:sz w:val="24"/>
          <w:szCs w:val="24"/>
        </w:rPr>
        <w:t>на автомобильном транспорте, городском наземном электрическом</w:t>
      </w:r>
      <w:r w:rsidRPr="00DE4C4B">
        <w:rPr>
          <w:rFonts w:ascii="Arial" w:hAnsi="Arial" w:cs="Arial"/>
          <w:spacing w:val="23"/>
          <w:w w:val="110"/>
          <w:sz w:val="24"/>
          <w:szCs w:val="24"/>
        </w:rPr>
        <w:t xml:space="preserve"> </w:t>
      </w:r>
      <w:r w:rsidRPr="00DE4C4B">
        <w:rPr>
          <w:rFonts w:ascii="Arial" w:hAnsi="Arial" w:cs="Arial"/>
          <w:w w:val="110"/>
          <w:sz w:val="24"/>
          <w:szCs w:val="24"/>
        </w:rPr>
        <w:t>транспорте и</w:t>
      </w:r>
      <w:r w:rsidRPr="00DE4C4B">
        <w:rPr>
          <w:rFonts w:ascii="Arial" w:hAnsi="Arial" w:cs="Arial"/>
          <w:spacing w:val="-11"/>
          <w:w w:val="110"/>
          <w:sz w:val="24"/>
          <w:szCs w:val="24"/>
        </w:rPr>
        <w:t xml:space="preserve"> </w:t>
      </w:r>
      <w:r w:rsidRPr="00DE4C4B">
        <w:rPr>
          <w:rFonts w:ascii="Arial" w:hAnsi="Arial" w:cs="Arial"/>
          <w:w w:val="110"/>
          <w:sz w:val="24"/>
          <w:szCs w:val="24"/>
        </w:rPr>
        <w:t>в</w:t>
      </w:r>
      <w:r w:rsidRPr="00DE4C4B">
        <w:rPr>
          <w:rFonts w:ascii="Arial" w:hAnsi="Arial" w:cs="Arial"/>
          <w:spacing w:val="-8"/>
          <w:w w:val="110"/>
          <w:sz w:val="24"/>
          <w:szCs w:val="24"/>
        </w:rPr>
        <w:t xml:space="preserve"> </w:t>
      </w:r>
      <w:r w:rsidRPr="00DE4C4B">
        <w:rPr>
          <w:rFonts w:ascii="Arial" w:hAnsi="Arial" w:cs="Arial"/>
          <w:w w:val="110"/>
          <w:sz w:val="24"/>
          <w:szCs w:val="24"/>
        </w:rPr>
        <w:t xml:space="preserve">дорожном хозяйстве на территории Макарьевского муниципального района  </w:t>
      </w: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DE4C4B">
        <w:rPr>
          <w:rFonts w:ascii="Arial" w:hAnsi="Arial" w:cs="Arial"/>
          <w:sz w:val="24"/>
          <w:szCs w:val="24"/>
          <w:shd w:val="clear" w:color="auto" w:fill="FFFFFF"/>
        </w:rPr>
        <w:t>2. Наименование органа муниципального контроля: администрация Макарьевского муниципального района Костромской области.</w:t>
      </w:r>
    </w:p>
    <w:p w:rsidR="003B0656" w:rsidRPr="00DE4C4B" w:rsidRDefault="00DE4C4B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  <w:shd w:val="clear" w:color="auto" w:fill="FFFFFF"/>
        </w:rPr>
        <w:t xml:space="preserve">           </w:t>
      </w:r>
      <w:r w:rsidR="003B0656" w:rsidRPr="00DE4C4B">
        <w:rPr>
          <w:rFonts w:ascii="Arial" w:hAnsi="Arial" w:cs="Arial"/>
          <w:sz w:val="24"/>
          <w:szCs w:val="24"/>
          <w:shd w:val="clear" w:color="auto" w:fill="FFFFFF"/>
        </w:rPr>
        <w:t>3. Реквизиты решения контрольного органа о проведении контрольного мероприя</w:t>
      </w:r>
      <w:r w:rsidR="003B0656" w:rsidRPr="00DE4C4B">
        <w:rPr>
          <w:rFonts w:ascii="Arial" w:hAnsi="Arial" w:cs="Arial"/>
          <w:sz w:val="24"/>
          <w:szCs w:val="24"/>
        </w:rPr>
        <w:t>тия, подписанного уполномоченным должностным лицом контрольного органа:______________________________________________________________________________________________________________________________________________________________________________________________________________________№______.</w:t>
      </w:r>
    </w:p>
    <w:p w:rsidR="00DE4C4B" w:rsidRPr="00DE4C4B" w:rsidRDefault="00DE4C4B" w:rsidP="003B065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4. Вид контрольного мероприятия: _________________________________________</w:t>
      </w:r>
    </w:p>
    <w:p w:rsidR="003B0656" w:rsidRPr="00DE4C4B" w:rsidRDefault="003B0656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____________________________________________________________________________.</w:t>
      </w:r>
    </w:p>
    <w:p w:rsidR="00DE4C4B" w:rsidRPr="00DE4C4B" w:rsidRDefault="00DE4C4B" w:rsidP="003B065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5. Объект муниципального контроля, в отношении которого проводится контрольное мероприятие:_________________________________________________________________</w:t>
      </w:r>
    </w:p>
    <w:p w:rsidR="003B0656" w:rsidRPr="00DE4C4B" w:rsidRDefault="003B0656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____________________________________________________________________________.</w:t>
      </w:r>
    </w:p>
    <w:p w:rsidR="00DE4C4B" w:rsidRPr="00DE4C4B" w:rsidRDefault="00DE4C4B" w:rsidP="003B065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6. Место (места) проведения контрольного мероприятия с заполнением проверочного листа:  __________________________________________________________</w:t>
      </w:r>
    </w:p>
    <w:p w:rsidR="00DE4C4B" w:rsidRPr="00DE4C4B" w:rsidRDefault="00DE4C4B" w:rsidP="003B065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7. Учетный номер контрольного мероприятия: ________________________________</w:t>
      </w:r>
    </w:p>
    <w:p w:rsidR="003B0656" w:rsidRPr="00DE4C4B" w:rsidRDefault="003B0656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____________________________________________________________________________.</w:t>
      </w:r>
    </w:p>
    <w:p w:rsidR="00DE4C4B" w:rsidRPr="00DE4C4B" w:rsidRDefault="00DE4C4B" w:rsidP="003B0656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 xml:space="preserve">8. </w:t>
      </w:r>
      <w:proofErr w:type="gramStart"/>
      <w:r w:rsidRPr="00DE4C4B">
        <w:rPr>
          <w:rFonts w:ascii="Arial" w:hAnsi="Arial" w:cs="Arial"/>
          <w:sz w:val="24"/>
          <w:szCs w:val="24"/>
        </w:rPr>
        <w:t>Фамилия, имя и отчество (при наличии) гражданина или индивидуального предпринимателя, его идентификационный номер налогоплательщика и (или) основной государственный регистрационный номер индивидуального предпринимателя, адрес регистрации гражданина или индивидуального предпринимателя, наименование юридического лица, его идентификационный номер налогоплательщика и (или) основной государственный регистрационный номер, адрес юридического лица (его филиалов, представительств, обособленных структурных подразделений), являющихся контролируемыми лицам:</w:t>
      </w:r>
      <w:r w:rsidR="00DE4C4B" w:rsidRPr="00DE4C4B">
        <w:rPr>
          <w:rFonts w:ascii="Arial" w:hAnsi="Arial" w:cs="Arial"/>
          <w:sz w:val="24"/>
          <w:szCs w:val="24"/>
        </w:rPr>
        <w:t xml:space="preserve">  </w:t>
      </w:r>
      <w:r w:rsidRPr="00DE4C4B">
        <w:rPr>
          <w:rFonts w:ascii="Arial" w:hAnsi="Arial" w:cs="Arial"/>
          <w:sz w:val="24"/>
          <w:szCs w:val="24"/>
        </w:rPr>
        <w:t xml:space="preserve"> ___________________________</w:t>
      </w:r>
      <w:r w:rsidR="00DE4C4B" w:rsidRPr="00DE4C4B">
        <w:rPr>
          <w:rFonts w:ascii="Arial" w:hAnsi="Arial" w:cs="Arial"/>
          <w:sz w:val="24"/>
          <w:szCs w:val="24"/>
        </w:rPr>
        <w:t>__________________________</w:t>
      </w:r>
      <w:proofErr w:type="gramEnd"/>
    </w:p>
    <w:p w:rsidR="00DE4C4B" w:rsidRPr="00DE4C4B" w:rsidRDefault="00DE4C4B" w:rsidP="00DE4C4B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DE4C4B" w:rsidRPr="00DE4C4B" w:rsidRDefault="00DE4C4B" w:rsidP="003B0656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9. Должность, фамилия и инициалы должностного лица контрольного органа, в должностные обязанности которого в соответствии с положением о виде контроля входит осуществление полномочий по виду контроля, в том числе проведение контрольных мероприятий:________________________________</w:t>
      </w:r>
      <w:r w:rsidR="00DE4C4B" w:rsidRPr="00DE4C4B">
        <w:rPr>
          <w:rFonts w:ascii="Arial" w:hAnsi="Arial" w:cs="Arial"/>
          <w:sz w:val="24"/>
          <w:szCs w:val="24"/>
        </w:rPr>
        <w:t>_____________________________</w:t>
      </w:r>
      <w:r w:rsidRPr="00DE4C4B">
        <w:rPr>
          <w:rFonts w:ascii="Arial" w:hAnsi="Arial" w:cs="Arial"/>
          <w:sz w:val="24"/>
          <w:szCs w:val="24"/>
        </w:rPr>
        <w:t>____</w:t>
      </w:r>
    </w:p>
    <w:p w:rsidR="003B0656" w:rsidRPr="00DE4C4B" w:rsidRDefault="003B0656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</w:t>
      </w:r>
      <w:r w:rsidR="00DE4C4B" w:rsidRPr="00DE4C4B">
        <w:rPr>
          <w:rFonts w:ascii="Arial" w:hAnsi="Arial" w:cs="Arial"/>
          <w:sz w:val="24"/>
          <w:szCs w:val="24"/>
        </w:rPr>
        <w:t>_________</w:t>
      </w:r>
      <w:r w:rsidRPr="00DE4C4B">
        <w:rPr>
          <w:rFonts w:ascii="Arial" w:hAnsi="Arial" w:cs="Arial"/>
          <w:sz w:val="24"/>
          <w:szCs w:val="24"/>
        </w:rPr>
        <w:t>____________________</w:t>
      </w:r>
    </w:p>
    <w:p w:rsidR="003B0656" w:rsidRPr="00DE4C4B" w:rsidRDefault="003B0656" w:rsidP="003B0656">
      <w:pPr>
        <w:jc w:val="both"/>
        <w:rPr>
          <w:rFonts w:ascii="Arial" w:hAnsi="Arial" w:cs="Arial"/>
          <w:sz w:val="24"/>
          <w:szCs w:val="24"/>
        </w:rPr>
      </w:pPr>
      <w:r w:rsidRPr="00DE4C4B">
        <w:rPr>
          <w:rFonts w:ascii="Arial" w:hAnsi="Arial" w:cs="Arial"/>
          <w:sz w:val="24"/>
          <w:szCs w:val="24"/>
        </w:rPr>
        <w:t>_______________________________________________</w:t>
      </w:r>
      <w:r w:rsidR="00DE4C4B" w:rsidRPr="00DE4C4B">
        <w:rPr>
          <w:rFonts w:ascii="Arial" w:hAnsi="Arial" w:cs="Arial"/>
          <w:sz w:val="24"/>
          <w:szCs w:val="24"/>
        </w:rPr>
        <w:t>_________</w:t>
      </w:r>
      <w:r w:rsidRPr="00DE4C4B">
        <w:rPr>
          <w:rFonts w:ascii="Arial" w:hAnsi="Arial" w:cs="Arial"/>
          <w:sz w:val="24"/>
          <w:szCs w:val="24"/>
        </w:rPr>
        <w:t>____________________.</w:t>
      </w:r>
    </w:p>
    <w:p w:rsidR="00DE4C4B" w:rsidRPr="00DE4C4B" w:rsidRDefault="00DE4C4B" w:rsidP="003B0656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="003B0656" w:rsidRPr="00DE4C4B" w:rsidRDefault="003B0656" w:rsidP="003B0656">
      <w:pPr>
        <w:ind w:firstLine="708"/>
        <w:jc w:val="both"/>
        <w:rPr>
          <w:rFonts w:ascii="Arial" w:hAnsi="Arial" w:cs="Arial"/>
          <w:sz w:val="28"/>
        </w:rPr>
      </w:pPr>
      <w:r w:rsidRPr="00DE4C4B">
        <w:rPr>
          <w:rFonts w:ascii="Arial" w:hAnsi="Arial" w:cs="Arial"/>
          <w:sz w:val="24"/>
          <w:szCs w:val="24"/>
        </w:rPr>
        <w:t>10. Список контрольных вопросов, отражающих содержание обязательных требований, ответы на которые однозначно свидетельствуют о соблюдении или несоблюдении контролируемым лицом обязательных требований, составляющих предмет проверки:</w:t>
      </w:r>
    </w:p>
    <w:p w:rsidR="00DE4C4B" w:rsidRPr="00DE4C4B" w:rsidRDefault="00DE4C4B">
      <w:pPr>
        <w:pStyle w:val="a3"/>
        <w:spacing w:before="9"/>
        <w:rPr>
          <w:rFonts w:ascii="Arial" w:hAnsi="Arial" w:cs="Arial"/>
          <w:sz w:val="29"/>
        </w:rPr>
      </w:pPr>
    </w:p>
    <w:tbl>
      <w:tblPr>
        <w:tblStyle w:val="TableNormal"/>
        <w:tblW w:w="0" w:type="auto"/>
        <w:tblInd w:w="225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557"/>
        <w:gridCol w:w="3322"/>
        <w:gridCol w:w="2376"/>
        <w:gridCol w:w="557"/>
        <w:gridCol w:w="711"/>
        <w:gridCol w:w="889"/>
        <w:gridCol w:w="1427"/>
      </w:tblGrid>
      <w:tr w:rsidR="002F36E0" w:rsidRPr="00DE4C4B">
        <w:trPr>
          <w:trHeight w:val="489"/>
        </w:trPr>
        <w:tc>
          <w:tcPr>
            <w:tcW w:w="557" w:type="dxa"/>
            <w:vMerge w:val="restart"/>
          </w:tcPr>
          <w:p w:rsidR="002F36E0" w:rsidRPr="00DE4C4B" w:rsidRDefault="009C7572">
            <w:pPr>
              <w:pStyle w:val="TableParagraph"/>
              <w:spacing w:before="97" w:line="208" w:lineRule="auto"/>
              <w:ind w:left="133" w:right="141" w:firstLine="49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10"/>
                <w:w w:val="9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E4C4B">
              <w:rPr>
                <w:rFonts w:ascii="Arial" w:hAnsi="Arial" w:cs="Arial"/>
                <w:spacing w:val="-4"/>
                <w:w w:val="60"/>
                <w:sz w:val="20"/>
                <w:szCs w:val="20"/>
              </w:rPr>
              <w:t>п</w:t>
            </w:r>
            <w:proofErr w:type="spellEnd"/>
            <w:proofErr w:type="gramEnd"/>
            <w:r w:rsidRPr="00DE4C4B">
              <w:rPr>
                <w:rFonts w:ascii="Arial" w:hAnsi="Arial" w:cs="Arial"/>
                <w:spacing w:val="-4"/>
                <w:w w:val="60"/>
                <w:sz w:val="20"/>
                <w:szCs w:val="20"/>
              </w:rPr>
              <w:t>/</w:t>
            </w:r>
            <w:proofErr w:type="spellStart"/>
            <w:r w:rsidRPr="00DE4C4B">
              <w:rPr>
                <w:rFonts w:ascii="Arial" w:hAnsi="Arial" w:cs="Arial"/>
                <w:spacing w:val="-4"/>
                <w:w w:val="6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322" w:type="dxa"/>
            <w:vMerge w:val="restart"/>
          </w:tcPr>
          <w:p w:rsidR="002F36E0" w:rsidRPr="00DE4C4B" w:rsidRDefault="009C7572">
            <w:pPr>
              <w:pStyle w:val="TableParagraph"/>
              <w:spacing w:before="79" w:line="237" w:lineRule="auto"/>
              <w:ind w:left="580" w:right="540" w:firstLine="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 xml:space="preserve">Вопросы, отражающие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 xml:space="preserve">содержание обязательных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требований</w:t>
            </w:r>
          </w:p>
        </w:tc>
        <w:tc>
          <w:tcPr>
            <w:tcW w:w="2376" w:type="dxa"/>
            <w:vMerge w:val="restart"/>
          </w:tcPr>
          <w:p w:rsidR="002F36E0" w:rsidRPr="00DE4C4B" w:rsidRDefault="009C7572">
            <w:pPr>
              <w:pStyle w:val="TableParagraph"/>
              <w:spacing w:before="77"/>
              <w:ind w:left="124" w:right="80" w:hanging="1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>Реквизиты</w:t>
            </w:r>
            <w:r w:rsidRPr="00DE4C4B">
              <w:rPr>
                <w:rFonts w:ascii="Arial" w:hAnsi="Arial" w:cs="Arial"/>
                <w:spacing w:val="19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  <w:szCs w:val="20"/>
              </w:rPr>
              <w:t>нормативных правовых актов,</w:t>
            </w:r>
            <w:r w:rsidR="00DE4C4B" w:rsidRPr="00DE4C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  <w:szCs w:val="20"/>
              </w:rPr>
              <w:t xml:space="preserve">с указанием их структурных единиц, которыми установлены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обязательные</w:t>
            </w:r>
            <w:r w:rsidRPr="00DE4C4B">
              <w:rPr>
                <w:rFonts w:ascii="Arial" w:hAnsi="Arial" w:cs="Arial"/>
                <w:spacing w:val="43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требования</w:t>
            </w:r>
          </w:p>
        </w:tc>
        <w:tc>
          <w:tcPr>
            <w:tcW w:w="2157" w:type="dxa"/>
            <w:gridSpan w:val="3"/>
          </w:tcPr>
          <w:p w:rsidR="002F36E0" w:rsidRPr="00DE4C4B" w:rsidRDefault="009C7572">
            <w:pPr>
              <w:pStyle w:val="TableParagraph"/>
              <w:spacing w:before="77"/>
              <w:ind w:left="369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Ответы</w:t>
            </w:r>
            <w:r w:rsidRPr="00DE4C4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на</w:t>
            </w:r>
            <w:r w:rsidRPr="00DE4C4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вопросы</w:t>
            </w:r>
          </w:p>
        </w:tc>
        <w:tc>
          <w:tcPr>
            <w:tcW w:w="1427" w:type="dxa"/>
            <w:vMerge w:val="restart"/>
          </w:tcPr>
          <w:p w:rsidR="002F36E0" w:rsidRPr="00DE4C4B" w:rsidRDefault="009C7572">
            <w:pPr>
              <w:pStyle w:val="TableParagraph"/>
              <w:spacing w:before="77"/>
              <w:ind w:left="198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Примечание</w:t>
            </w:r>
          </w:p>
        </w:tc>
      </w:tr>
      <w:tr w:rsidR="002F36E0" w:rsidRPr="00DE4C4B" w:rsidTr="00DE4C4B">
        <w:trPr>
          <w:trHeight w:val="1644"/>
        </w:trPr>
        <w:tc>
          <w:tcPr>
            <w:tcW w:w="557" w:type="dxa"/>
            <w:vMerge/>
            <w:tcBorders>
              <w:top w:val="nil"/>
            </w:tcBorders>
          </w:tcPr>
          <w:p w:rsidR="002F36E0" w:rsidRPr="00DE4C4B" w:rsidRDefault="002F36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2" w:type="dxa"/>
            <w:vMerge/>
            <w:tcBorders>
              <w:top w:val="nil"/>
            </w:tcBorders>
          </w:tcPr>
          <w:p w:rsidR="002F36E0" w:rsidRPr="00DE4C4B" w:rsidRDefault="002F36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6" w:type="dxa"/>
            <w:vMerge/>
            <w:tcBorders>
              <w:top w:val="nil"/>
            </w:tcBorders>
          </w:tcPr>
          <w:p w:rsidR="002F36E0" w:rsidRPr="00DE4C4B" w:rsidRDefault="002F36E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72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Да</w:t>
            </w:r>
          </w:p>
        </w:tc>
        <w:tc>
          <w:tcPr>
            <w:tcW w:w="711" w:type="dxa"/>
          </w:tcPr>
          <w:p w:rsidR="002F36E0" w:rsidRPr="00DE4C4B" w:rsidRDefault="009C7572">
            <w:pPr>
              <w:pStyle w:val="TableParagraph"/>
              <w:spacing w:before="72"/>
              <w:ind w:left="118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5"/>
                <w:w w:val="105"/>
                <w:sz w:val="20"/>
                <w:szCs w:val="20"/>
              </w:rPr>
              <w:t>Нет</w:t>
            </w:r>
          </w:p>
        </w:tc>
        <w:tc>
          <w:tcPr>
            <w:tcW w:w="889" w:type="dxa"/>
          </w:tcPr>
          <w:p w:rsidR="002F36E0" w:rsidRPr="00DE4C4B" w:rsidRDefault="009C7572">
            <w:pPr>
              <w:pStyle w:val="TableParagraph"/>
              <w:spacing w:before="72" w:line="247" w:lineRule="auto"/>
              <w:ind w:left="26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Непримен</w:t>
            </w:r>
            <w:r w:rsidR="00DE4C4B" w:rsidRPr="00DE4C4B">
              <w:rPr>
                <w:rFonts w:ascii="Arial" w:hAnsi="Arial" w:cs="Arial"/>
                <w:spacing w:val="-4"/>
                <w:sz w:val="20"/>
                <w:szCs w:val="20"/>
              </w:rPr>
              <w:t>и</w:t>
            </w:r>
            <w:r w:rsidRPr="00DE4C4B">
              <w:rPr>
                <w:rFonts w:ascii="Arial" w:hAnsi="Arial" w:cs="Arial"/>
                <w:spacing w:val="-4"/>
                <w:sz w:val="20"/>
                <w:szCs w:val="20"/>
              </w:rPr>
              <w:t>мо</w:t>
            </w:r>
          </w:p>
        </w:tc>
        <w:tc>
          <w:tcPr>
            <w:tcW w:w="1427" w:type="dxa"/>
            <w:vMerge/>
            <w:tcBorders>
              <w:top w:val="nil"/>
            </w:tcBorders>
          </w:tcPr>
          <w:p w:rsidR="002F36E0" w:rsidRPr="00DE4C4B" w:rsidRDefault="002F36E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6E0" w:rsidRPr="00DE4C4B">
        <w:trPr>
          <w:trHeight w:val="1463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72"/>
              <w:ind w:left="5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w w:val="93"/>
                <w:sz w:val="20"/>
                <w:szCs w:val="20"/>
              </w:rPr>
              <w:t>1</w:t>
            </w:r>
          </w:p>
        </w:tc>
        <w:tc>
          <w:tcPr>
            <w:tcW w:w="3322" w:type="dxa"/>
          </w:tcPr>
          <w:p w:rsidR="002F36E0" w:rsidRPr="00DE4C4B" w:rsidRDefault="009C7572">
            <w:pPr>
              <w:pStyle w:val="TableParagraph"/>
              <w:spacing w:before="69" w:line="237" w:lineRule="auto"/>
              <w:ind w:left="90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>Осуществляется ли движение по автомобильным</w:t>
            </w:r>
            <w:r w:rsidRPr="00DE4C4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  <w:szCs w:val="20"/>
              </w:rPr>
              <w:t xml:space="preserve">дорогам на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транспортных</w:t>
            </w:r>
            <w:r w:rsidRPr="00DE4C4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 xml:space="preserve">средствах, имеющих </w:t>
            </w:r>
            <w:r w:rsidRPr="00DE4C4B">
              <w:rPr>
                <w:rFonts w:ascii="Arial" w:hAnsi="Arial" w:cs="Arial"/>
                <w:sz w:val="20"/>
                <w:szCs w:val="20"/>
              </w:rPr>
              <w:t>элементы конструкций, которые могут нанести повреждение автомобильным</w:t>
            </w:r>
            <w:r w:rsidRPr="00DE4C4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  <w:szCs w:val="20"/>
              </w:rPr>
              <w:t>дорогам?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201" w:lineRule="exact"/>
              <w:ind w:left="147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Федеральный</w:t>
            </w:r>
            <w:r w:rsidRPr="00DE4C4B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закон</w:t>
            </w:r>
            <w:r w:rsidRPr="00DE4C4B">
              <w:rPr>
                <w:rFonts w:ascii="Arial" w:hAnsi="Arial" w:cs="Arial"/>
                <w:spacing w:val="24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10"/>
                <w:w w:val="95"/>
                <w:sz w:val="20"/>
                <w:szCs w:val="20"/>
              </w:rPr>
              <w:t>№</w:t>
            </w:r>
          </w:p>
          <w:p w:rsidR="002F36E0" w:rsidRPr="00DE4C4B" w:rsidRDefault="009C7572">
            <w:pPr>
              <w:pStyle w:val="TableParagraph"/>
              <w:ind w:left="151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>257</w:t>
            </w:r>
            <w:r w:rsidRPr="00DE4C4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7"/>
                <w:sz w:val="20"/>
                <w:szCs w:val="20"/>
              </w:rPr>
              <w:t>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36E0" w:rsidRPr="00DE4C4B">
        <w:trPr>
          <w:trHeight w:val="1093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62"/>
              <w:ind w:left="5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w w:val="96"/>
                <w:sz w:val="20"/>
                <w:szCs w:val="20"/>
              </w:rPr>
              <w:t>2</w:t>
            </w:r>
          </w:p>
        </w:tc>
        <w:tc>
          <w:tcPr>
            <w:tcW w:w="3322" w:type="dxa"/>
          </w:tcPr>
          <w:p w:rsidR="002F36E0" w:rsidRPr="00DE4C4B" w:rsidRDefault="009C7572">
            <w:pPr>
              <w:pStyle w:val="TableParagraph"/>
              <w:spacing w:before="62"/>
              <w:ind w:left="88" w:firstLine="1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>Соблюдаются ли требования к</w:t>
            </w:r>
            <w:proofErr w:type="gramStart"/>
            <w:r w:rsidRPr="00DE4C4B">
              <w:rPr>
                <w:rFonts w:ascii="Arial" w:hAnsi="Arial" w:cs="Arial"/>
                <w:sz w:val="20"/>
                <w:szCs w:val="20"/>
              </w:rPr>
              <w:t xml:space="preserve"> С</w:t>
            </w:r>
            <w:proofErr w:type="gramEnd"/>
            <w:r w:rsidRPr="00DE4C4B">
              <w:rPr>
                <w:rFonts w:ascii="Arial" w:hAnsi="Arial" w:cs="Arial"/>
                <w:sz w:val="20"/>
                <w:szCs w:val="20"/>
              </w:rPr>
              <w:t>облюдаются</w:t>
            </w:r>
            <w:r w:rsidRPr="00DE4C4B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  <w:szCs w:val="20"/>
              </w:rPr>
              <w:t xml:space="preserve">условия препятствующие обеспечению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безопасности дорожного</w:t>
            </w:r>
            <w:r w:rsidRPr="00DE4C4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  <w:szCs w:val="20"/>
              </w:rPr>
              <w:t>движения?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201" w:lineRule="exact"/>
              <w:ind w:left="114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Федеральный</w:t>
            </w:r>
            <w:r w:rsidRPr="00DE4C4B">
              <w:rPr>
                <w:rFonts w:ascii="Arial" w:hAnsi="Arial" w:cs="Arial"/>
                <w:spacing w:val="31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  <w:szCs w:val="20"/>
              </w:rPr>
              <w:t>закон</w:t>
            </w:r>
            <w:r w:rsidRPr="00DE4C4B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10"/>
                <w:w w:val="95"/>
                <w:sz w:val="20"/>
                <w:szCs w:val="20"/>
              </w:rPr>
              <w:t>№</w:t>
            </w:r>
          </w:p>
          <w:p w:rsidR="002F36E0" w:rsidRPr="00DE4C4B" w:rsidRDefault="009C7572">
            <w:pPr>
              <w:pStyle w:val="TableParagraph"/>
              <w:ind w:left="112"/>
              <w:rPr>
                <w:rFonts w:ascii="Arial" w:hAnsi="Arial" w:cs="Arial"/>
                <w:sz w:val="20"/>
                <w:szCs w:val="20"/>
              </w:rPr>
            </w:pPr>
            <w:r w:rsidRPr="00DE4C4B">
              <w:rPr>
                <w:rFonts w:ascii="Arial" w:hAnsi="Arial" w:cs="Arial"/>
                <w:sz w:val="20"/>
                <w:szCs w:val="20"/>
              </w:rPr>
              <w:t>257</w:t>
            </w:r>
            <w:r w:rsidRPr="00DE4C4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DE4C4B">
              <w:rPr>
                <w:rFonts w:ascii="Arial" w:hAnsi="Arial" w:cs="Arial"/>
                <w:spacing w:val="-7"/>
                <w:sz w:val="20"/>
                <w:szCs w:val="20"/>
              </w:rPr>
              <w:t>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F36E0" w:rsidRPr="00DE4C4B" w:rsidRDefault="002F36E0">
      <w:pPr>
        <w:rPr>
          <w:rFonts w:ascii="Arial" w:hAnsi="Arial" w:cs="Arial"/>
          <w:sz w:val="24"/>
        </w:rPr>
        <w:sectPr w:rsidR="002F36E0" w:rsidRPr="00DE4C4B">
          <w:pgSz w:w="11900" w:h="16840"/>
          <w:pgMar w:top="320" w:right="660" w:bottom="0" w:left="980" w:header="720" w:footer="720" w:gutter="0"/>
          <w:cols w:space="720"/>
        </w:sectPr>
      </w:pPr>
    </w:p>
    <w:tbl>
      <w:tblPr>
        <w:tblStyle w:val="TableNormal"/>
        <w:tblW w:w="0" w:type="auto"/>
        <w:tblInd w:w="225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/>
      </w:tblPr>
      <w:tblGrid>
        <w:gridCol w:w="557"/>
        <w:gridCol w:w="3322"/>
        <w:gridCol w:w="2376"/>
        <w:gridCol w:w="557"/>
        <w:gridCol w:w="711"/>
        <w:gridCol w:w="889"/>
        <w:gridCol w:w="1427"/>
      </w:tblGrid>
      <w:tr w:rsidR="002F36E0" w:rsidRPr="00DE4C4B">
        <w:trPr>
          <w:trHeight w:val="1650"/>
        </w:trPr>
        <w:tc>
          <w:tcPr>
            <w:tcW w:w="557" w:type="dxa"/>
          </w:tcPr>
          <w:p w:rsidR="002F36E0" w:rsidRPr="00DE4C4B" w:rsidRDefault="002F36E0">
            <w:pPr>
              <w:pStyle w:val="TableParagraph"/>
              <w:spacing w:before="2" w:after="1"/>
              <w:rPr>
                <w:rFonts w:ascii="Arial" w:hAnsi="Arial" w:cs="Arial"/>
                <w:sz w:val="11"/>
              </w:rPr>
            </w:pPr>
          </w:p>
          <w:p w:rsidR="002F36E0" w:rsidRPr="00DE4C4B" w:rsidRDefault="009C7572">
            <w:pPr>
              <w:pStyle w:val="TableParagraph"/>
              <w:spacing w:line="139" w:lineRule="exact"/>
              <w:ind w:left="261"/>
              <w:rPr>
                <w:rFonts w:ascii="Arial" w:hAnsi="Arial" w:cs="Arial"/>
                <w:sz w:val="13"/>
              </w:rPr>
            </w:pPr>
            <w:r w:rsidRPr="00DE4C4B">
              <w:rPr>
                <w:rFonts w:ascii="Arial" w:hAnsi="Arial" w:cs="Arial"/>
                <w:noProof/>
                <w:position w:val="-2"/>
                <w:sz w:val="13"/>
                <w:lang w:eastAsia="ru-RU"/>
              </w:rPr>
              <w:drawing>
                <wp:inline distT="0" distB="0" distL="0" distR="0">
                  <wp:extent cx="45718" cy="88392"/>
                  <wp:effectExtent l="0" t="0" r="0" b="0"/>
                  <wp:docPr id="3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8" cy="88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22" w:type="dxa"/>
          </w:tcPr>
          <w:p w:rsidR="002F36E0" w:rsidRPr="00DE4C4B" w:rsidRDefault="009C7572" w:rsidP="00DE4C4B">
            <w:pPr>
              <w:pStyle w:val="TableParagraph"/>
              <w:spacing w:before="79" w:line="237" w:lineRule="auto"/>
              <w:ind w:left="88" w:right="19" w:firstLine="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 xml:space="preserve">Ведутся работы, не связанные со строительством, реконструкцией, капитальным ремонтом, ремонтом и содержанием автодороги, а также с размещением объектов дорожного </w:t>
            </w:r>
            <w:r w:rsidRPr="00DE4C4B">
              <w:rPr>
                <w:rFonts w:ascii="Arial" w:hAnsi="Arial" w:cs="Arial"/>
                <w:spacing w:val="-2"/>
                <w:sz w:val="20"/>
              </w:rPr>
              <w:t>сервиса?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211" w:lineRule="exact"/>
              <w:ind w:left="114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Федеральный</w:t>
            </w:r>
            <w:r w:rsidRPr="00DE4C4B">
              <w:rPr>
                <w:rFonts w:ascii="Arial" w:hAnsi="Arial" w:cs="Arial"/>
                <w:spacing w:val="3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</w:rPr>
              <w:t>закон</w:t>
            </w:r>
            <w:r w:rsidRPr="00DE4C4B">
              <w:rPr>
                <w:rFonts w:ascii="Arial" w:hAnsi="Arial" w:cs="Arial"/>
                <w:spacing w:val="3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10"/>
                <w:w w:val="95"/>
                <w:sz w:val="20"/>
              </w:rPr>
              <w:t>№</w:t>
            </w:r>
          </w:p>
          <w:p w:rsidR="002F36E0" w:rsidRPr="00DE4C4B" w:rsidRDefault="009C7572">
            <w:pPr>
              <w:pStyle w:val="TableParagraph"/>
              <w:ind w:left="112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257</w:t>
            </w:r>
            <w:r w:rsidRPr="00DE4C4B">
              <w:rPr>
                <w:rFonts w:ascii="Arial" w:hAnsi="Arial" w:cs="Arial"/>
                <w:spacing w:val="-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7"/>
                <w:sz w:val="20"/>
              </w:rPr>
              <w:t>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F36E0" w:rsidRPr="00DE4C4B">
        <w:trPr>
          <w:trHeight w:val="1833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67"/>
              <w:ind w:left="58"/>
              <w:jc w:val="center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3"/>
                <w:sz w:val="20"/>
              </w:rPr>
              <w:t>4</w:t>
            </w:r>
          </w:p>
        </w:tc>
        <w:tc>
          <w:tcPr>
            <w:tcW w:w="3322" w:type="dxa"/>
          </w:tcPr>
          <w:p w:rsidR="002F36E0" w:rsidRPr="00DE4C4B" w:rsidRDefault="009C7572">
            <w:pPr>
              <w:pStyle w:val="TableParagraph"/>
              <w:spacing w:before="69" w:line="237" w:lineRule="auto"/>
              <w:ind w:left="90" w:hanging="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Соответствует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 xml:space="preserve">ли автомобильная дорога и дорожные сооружения на </w:t>
            </w:r>
            <w:r w:rsidRPr="00DE4C4B">
              <w:rPr>
                <w:rFonts w:ascii="Arial" w:hAnsi="Arial" w:cs="Arial"/>
                <w:spacing w:val="-2"/>
                <w:sz w:val="20"/>
              </w:rPr>
              <w:t>ней требованиям</w:t>
            </w:r>
            <w:r w:rsidRPr="00DE4C4B">
              <w:rPr>
                <w:rFonts w:ascii="Arial" w:hAnsi="Arial" w:cs="Arial"/>
                <w:spacing w:val="1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эксплуатационного </w:t>
            </w:r>
            <w:r w:rsidRPr="00DE4C4B">
              <w:rPr>
                <w:rFonts w:ascii="Arial" w:hAnsi="Arial" w:cs="Arial"/>
                <w:sz w:val="20"/>
              </w:rPr>
              <w:t>состояния автомобильных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дорог?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201" w:lineRule="exact"/>
              <w:ind w:left="13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п.</w:t>
            </w:r>
            <w:r w:rsidRPr="00DE4C4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5.2.4</w:t>
            </w:r>
            <w:r w:rsidRPr="00DE4C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ГОСТ</w:t>
            </w:r>
            <w:r w:rsidRPr="00DE4C4B">
              <w:rPr>
                <w:rFonts w:ascii="Arial" w:hAnsi="Arial" w:cs="Arial"/>
                <w:spacing w:val="-5"/>
                <w:sz w:val="20"/>
              </w:rPr>
              <w:t xml:space="preserve"> </w:t>
            </w:r>
            <w:proofErr w:type="gramStart"/>
            <w:r w:rsidRPr="00DE4C4B">
              <w:rPr>
                <w:rFonts w:ascii="Arial" w:hAnsi="Arial" w:cs="Arial"/>
                <w:spacing w:val="-10"/>
                <w:sz w:val="20"/>
              </w:rPr>
              <w:t>Р</w:t>
            </w:r>
            <w:proofErr w:type="gramEnd"/>
          </w:p>
          <w:p w:rsidR="002F36E0" w:rsidRPr="00DE4C4B" w:rsidRDefault="009C7572" w:rsidP="00DE4C4B">
            <w:pPr>
              <w:pStyle w:val="TableParagraph"/>
              <w:spacing w:line="228" w:lineRule="exact"/>
              <w:ind w:left="13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50597-2017</w:t>
            </w:r>
            <w:r w:rsidRPr="00DE4C4B">
              <w:rPr>
                <w:rFonts w:ascii="Arial" w:hAnsi="Arial" w:cs="Arial"/>
                <w:spacing w:val="4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10"/>
                <w:w w:val="95"/>
                <w:sz w:val="20"/>
              </w:rPr>
              <w:t>«</w:t>
            </w:r>
            <w:r w:rsidRPr="00DE4C4B">
              <w:rPr>
                <w:rFonts w:ascii="Arial" w:hAnsi="Arial" w:cs="Arial"/>
                <w:spacing w:val="-2"/>
                <w:w w:val="95"/>
                <w:sz w:val="20"/>
              </w:rPr>
              <w:t xml:space="preserve">Национальный </w:t>
            </w:r>
            <w:r w:rsidRPr="00DE4C4B">
              <w:rPr>
                <w:rFonts w:ascii="Arial" w:hAnsi="Arial" w:cs="Arial"/>
                <w:sz w:val="20"/>
              </w:rPr>
              <w:t>стандарт РФ»</w:t>
            </w:r>
          </w:p>
          <w:p w:rsidR="002F36E0" w:rsidRPr="00DE4C4B" w:rsidRDefault="009C7572" w:rsidP="00DE4C4B">
            <w:pPr>
              <w:pStyle w:val="TableParagraph"/>
              <w:ind w:left="130" w:right="93" w:firstLine="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</w:rPr>
              <w:t>п.</w:t>
            </w:r>
            <w:r w:rsidRPr="00DE4C4B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>13.2</w:t>
            </w:r>
            <w:r w:rsidRPr="00DE4C4B">
              <w:rPr>
                <w:rFonts w:ascii="Arial" w:hAnsi="Arial" w:cs="Arial"/>
                <w:spacing w:val="-10"/>
                <w:sz w:val="20"/>
              </w:rPr>
              <w:t xml:space="preserve"> </w:t>
            </w:r>
            <w:r w:rsidR="00DE4C4B">
              <w:rPr>
                <w:rFonts w:ascii="Arial" w:hAnsi="Arial" w:cs="Arial"/>
                <w:spacing w:val="-10"/>
                <w:sz w:val="20"/>
              </w:rPr>
              <w:t>Т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ехнического регламента </w:t>
            </w:r>
            <w:r w:rsidRPr="00DE4C4B">
              <w:rPr>
                <w:rFonts w:ascii="Arial" w:hAnsi="Arial" w:cs="Arial"/>
                <w:sz w:val="20"/>
              </w:rPr>
              <w:t>Таможенного союза</w:t>
            </w:r>
          </w:p>
          <w:p w:rsidR="002F36E0" w:rsidRPr="00DE4C4B" w:rsidRDefault="009C7572">
            <w:pPr>
              <w:pStyle w:val="TableParagraph"/>
              <w:ind w:left="134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85"/>
                <w:sz w:val="20"/>
              </w:rPr>
              <w:t>№</w:t>
            </w:r>
            <w:r w:rsidRPr="00DE4C4B">
              <w:rPr>
                <w:rFonts w:ascii="Arial" w:hAnsi="Arial" w:cs="Arial"/>
                <w:spacing w:val="1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4"/>
                <w:sz w:val="20"/>
              </w:rPr>
              <w:t>827.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F36E0" w:rsidRPr="00DE4C4B">
        <w:trPr>
          <w:trHeight w:val="1108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62"/>
              <w:ind w:left="58"/>
              <w:jc w:val="center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6"/>
                <w:sz w:val="20"/>
              </w:rPr>
              <w:t>5</w:t>
            </w:r>
          </w:p>
        </w:tc>
        <w:tc>
          <w:tcPr>
            <w:tcW w:w="3322" w:type="dxa"/>
          </w:tcPr>
          <w:p w:rsidR="002F36E0" w:rsidRPr="00DE4C4B" w:rsidRDefault="009C7572" w:rsidP="00DE4C4B">
            <w:pPr>
              <w:pStyle w:val="TableParagraph"/>
              <w:tabs>
                <w:tab w:val="left" w:pos="3195"/>
              </w:tabs>
              <w:spacing w:before="64" w:line="237" w:lineRule="auto"/>
              <w:ind w:left="88" w:right="127" w:firstLine="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Согласовано</w:t>
            </w:r>
            <w:r w:rsidRPr="00DE4C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ли</w:t>
            </w:r>
            <w:r w:rsidRPr="00DE4C4B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="00DE4C4B">
              <w:rPr>
                <w:rFonts w:ascii="Arial" w:hAnsi="Arial" w:cs="Arial"/>
                <w:spacing w:val="-12"/>
                <w:sz w:val="20"/>
              </w:rPr>
              <w:t>р</w:t>
            </w:r>
            <w:r w:rsidRPr="00DE4C4B">
              <w:rPr>
                <w:rFonts w:ascii="Arial" w:hAnsi="Arial" w:cs="Arial"/>
                <w:sz w:val="20"/>
              </w:rPr>
              <w:t>азрешение</w:t>
            </w:r>
            <w:r w:rsidRPr="00DE4C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 xml:space="preserve">на </w:t>
            </w:r>
            <w:r w:rsidRPr="00DE4C4B">
              <w:rPr>
                <w:rFonts w:ascii="Arial" w:hAnsi="Arial" w:cs="Arial"/>
                <w:spacing w:val="-2"/>
                <w:sz w:val="20"/>
              </w:rPr>
              <w:t>строительство,</w:t>
            </w:r>
            <w:r w:rsidRPr="00DE4C4B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реконструкцию </w:t>
            </w:r>
            <w:r w:rsidRPr="00DE4C4B">
              <w:rPr>
                <w:rFonts w:ascii="Arial" w:hAnsi="Arial" w:cs="Arial"/>
                <w:sz w:val="20"/>
              </w:rPr>
              <w:t>автомобильных</w:t>
            </w:r>
            <w:r w:rsidRPr="00DE4C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дорог</w:t>
            </w:r>
            <w:r w:rsidRPr="00DE4C4B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органом местного самоуправления?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201" w:lineRule="exact"/>
              <w:ind w:left="132"/>
              <w:jc w:val="both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Пункт</w:t>
            </w:r>
            <w:r w:rsidRPr="00DE4C4B">
              <w:rPr>
                <w:rFonts w:ascii="Arial" w:hAnsi="Arial" w:cs="Arial"/>
                <w:spacing w:val="-8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3</w:t>
            </w:r>
            <w:r w:rsidRPr="00DE4C4B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статьи</w:t>
            </w:r>
            <w:r w:rsidRPr="00DE4C4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5"/>
                <w:sz w:val="20"/>
              </w:rPr>
              <w:t>16</w:t>
            </w:r>
          </w:p>
          <w:p w:rsidR="002F36E0" w:rsidRPr="00DE4C4B" w:rsidRDefault="009C7572" w:rsidP="00DE4C4B">
            <w:pPr>
              <w:pStyle w:val="TableParagraph"/>
              <w:spacing w:before="2" w:line="237" w:lineRule="auto"/>
              <w:ind w:left="133" w:right="93"/>
              <w:jc w:val="both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</w:rPr>
              <w:t>Федерального</w:t>
            </w:r>
            <w:r w:rsidRPr="00DE4C4B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закона </w:t>
            </w:r>
            <w:r w:rsidRPr="00DE4C4B">
              <w:rPr>
                <w:rFonts w:ascii="Arial" w:hAnsi="Arial" w:cs="Arial"/>
                <w:sz w:val="20"/>
              </w:rPr>
              <w:t>от</w:t>
            </w:r>
            <w:r w:rsidRPr="00DE4C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08.11.2007</w:t>
            </w:r>
            <w:r w:rsidRPr="00DE4C4B">
              <w:rPr>
                <w:rFonts w:ascii="Arial" w:hAnsi="Arial" w:cs="Arial"/>
                <w:spacing w:val="-1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№</w:t>
            </w:r>
            <w:r w:rsidRPr="00DE4C4B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 xml:space="preserve">257- </w:t>
            </w:r>
            <w:r w:rsidRPr="00DE4C4B">
              <w:rPr>
                <w:rFonts w:ascii="Arial" w:hAnsi="Arial" w:cs="Arial"/>
                <w:spacing w:val="-6"/>
                <w:sz w:val="20"/>
              </w:rPr>
              <w:t>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F36E0" w:rsidRPr="00DE4C4B">
        <w:trPr>
          <w:trHeight w:val="1689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before="62"/>
              <w:ind w:left="59"/>
              <w:jc w:val="center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6</w:t>
            </w:r>
          </w:p>
        </w:tc>
        <w:tc>
          <w:tcPr>
            <w:tcW w:w="3322" w:type="dxa"/>
          </w:tcPr>
          <w:p w:rsidR="002F36E0" w:rsidRPr="00DE4C4B" w:rsidRDefault="009C7572">
            <w:pPr>
              <w:pStyle w:val="TableParagraph"/>
              <w:spacing w:line="197" w:lineRule="exact"/>
              <w:ind w:left="142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Имеется</w:t>
            </w:r>
            <w:r w:rsidRPr="00DE4C4B">
              <w:rPr>
                <w:rFonts w:ascii="Arial" w:hAnsi="Arial" w:cs="Arial"/>
                <w:spacing w:val="18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</w:rPr>
              <w:t>ли</w:t>
            </w:r>
            <w:r w:rsidRPr="00DE4C4B">
              <w:rPr>
                <w:rFonts w:ascii="Arial" w:hAnsi="Arial" w:cs="Arial"/>
                <w:spacing w:val="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</w:rPr>
              <w:t>разрешение,</w:t>
            </w:r>
            <w:r w:rsidRPr="00DE4C4B">
              <w:rPr>
                <w:rFonts w:ascii="Arial" w:hAnsi="Arial" w:cs="Arial"/>
                <w:spacing w:val="3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w w:val="95"/>
                <w:sz w:val="20"/>
              </w:rPr>
              <w:t>выданное</w:t>
            </w:r>
          </w:p>
          <w:p w:rsidR="002F36E0" w:rsidRPr="00DE4C4B" w:rsidRDefault="009C7572">
            <w:pPr>
              <w:pStyle w:val="TableParagraph"/>
              <w:ind w:left="88" w:right="161" w:firstLine="2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органом местного самоуправления на</w:t>
            </w:r>
            <w:r w:rsidRPr="00DE4C4B">
              <w:rPr>
                <w:rFonts w:ascii="Arial" w:hAnsi="Arial" w:cs="Arial"/>
                <w:spacing w:val="-1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строительство</w:t>
            </w:r>
            <w:r w:rsidRPr="00DE4C4B">
              <w:rPr>
                <w:rFonts w:ascii="Arial" w:hAnsi="Arial" w:cs="Arial"/>
                <w:spacing w:val="-4"/>
                <w:sz w:val="20"/>
              </w:rPr>
              <w:t xml:space="preserve"> </w:t>
            </w:r>
            <w:r w:rsidR="00DE4C4B" w:rsidRPr="00DE4C4B">
              <w:rPr>
                <w:rFonts w:ascii="Arial" w:hAnsi="Arial" w:cs="Arial"/>
                <w:sz w:val="20"/>
              </w:rPr>
              <w:t>(</w:t>
            </w:r>
            <w:r w:rsidRPr="00DE4C4B">
              <w:rPr>
                <w:rFonts w:ascii="Arial" w:hAnsi="Arial" w:cs="Arial"/>
                <w:sz w:val="20"/>
              </w:rPr>
              <w:t>реконструкцию) объектов дорожного сервиса, размещаемых в границах полосы отвода автомобильной дороги местного значения?</w:t>
            </w:r>
          </w:p>
        </w:tc>
        <w:tc>
          <w:tcPr>
            <w:tcW w:w="2376" w:type="dxa"/>
          </w:tcPr>
          <w:p w:rsidR="002F36E0" w:rsidRPr="00DE4C4B" w:rsidRDefault="009C7572">
            <w:pPr>
              <w:pStyle w:val="TableParagraph"/>
              <w:spacing w:line="197" w:lineRule="exact"/>
              <w:ind w:left="113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>Пункт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4</w:t>
            </w:r>
            <w:r w:rsidRPr="00DE4C4B">
              <w:rPr>
                <w:rFonts w:ascii="Arial" w:hAnsi="Arial" w:cs="Arial"/>
                <w:spacing w:val="3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статьи</w:t>
            </w:r>
            <w:r w:rsidRPr="00DE4C4B">
              <w:rPr>
                <w:rFonts w:ascii="Arial" w:hAnsi="Arial" w:cs="Arial"/>
                <w:spacing w:val="-3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5"/>
                <w:sz w:val="20"/>
              </w:rPr>
              <w:t>22</w:t>
            </w:r>
          </w:p>
          <w:p w:rsidR="002F36E0" w:rsidRPr="00DE4C4B" w:rsidRDefault="009C7572">
            <w:pPr>
              <w:pStyle w:val="TableParagraph"/>
              <w:ind w:left="114" w:hanging="1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</w:rPr>
              <w:t>Федерального закона</w:t>
            </w:r>
            <w:r w:rsidRPr="00DE4C4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от </w:t>
            </w:r>
            <w:r w:rsidRPr="00DE4C4B">
              <w:rPr>
                <w:rFonts w:ascii="Arial" w:hAnsi="Arial" w:cs="Arial"/>
                <w:sz w:val="20"/>
              </w:rPr>
              <w:t>08.11.2007 №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257-ФЗ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2F36E0" w:rsidRPr="00DE4C4B">
        <w:trPr>
          <w:trHeight w:val="2284"/>
        </w:trPr>
        <w:tc>
          <w:tcPr>
            <w:tcW w:w="557" w:type="dxa"/>
          </w:tcPr>
          <w:p w:rsidR="002F36E0" w:rsidRPr="00DE4C4B" w:rsidRDefault="009C7572">
            <w:pPr>
              <w:pStyle w:val="TableParagraph"/>
              <w:spacing w:line="197" w:lineRule="exact"/>
              <w:ind w:left="52"/>
              <w:jc w:val="center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7</w:t>
            </w:r>
          </w:p>
        </w:tc>
        <w:tc>
          <w:tcPr>
            <w:tcW w:w="3322" w:type="dxa"/>
          </w:tcPr>
          <w:p w:rsidR="002F36E0" w:rsidRPr="00DE4C4B" w:rsidRDefault="009C7572">
            <w:pPr>
              <w:pStyle w:val="TableParagraph"/>
              <w:spacing w:line="197" w:lineRule="exact"/>
              <w:ind w:left="90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Осуществляются</w:t>
            </w:r>
            <w:r w:rsidRPr="00DE4C4B">
              <w:rPr>
                <w:rFonts w:ascii="Arial" w:hAnsi="Arial" w:cs="Arial"/>
                <w:spacing w:val="3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>распашка</w:t>
            </w:r>
          </w:p>
          <w:p w:rsidR="002F36E0" w:rsidRPr="00DE4C4B" w:rsidRDefault="009C7572">
            <w:pPr>
              <w:pStyle w:val="TableParagraph"/>
              <w:ind w:left="88" w:firstLine="2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z w:val="20"/>
              </w:rPr>
              <w:t xml:space="preserve">земельных участков, покос травы, </w:t>
            </w:r>
            <w:r w:rsidRPr="00DE4C4B">
              <w:rPr>
                <w:rFonts w:ascii="Arial" w:hAnsi="Arial" w:cs="Arial"/>
                <w:spacing w:val="-2"/>
                <w:sz w:val="20"/>
              </w:rPr>
              <w:t>осуществление</w:t>
            </w:r>
            <w:r w:rsidRPr="00DE4C4B">
              <w:rPr>
                <w:rFonts w:ascii="Arial" w:hAnsi="Arial" w:cs="Arial"/>
                <w:spacing w:val="12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>рубок</w:t>
            </w:r>
            <w:r w:rsidRPr="00DE4C4B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>и</w:t>
            </w:r>
            <w:r w:rsidRPr="00DE4C4B">
              <w:rPr>
                <w:rFonts w:ascii="Arial" w:hAnsi="Arial" w:cs="Arial"/>
                <w:spacing w:val="-11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повреждение </w:t>
            </w:r>
            <w:r w:rsidRPr="00DE4C4B">
              <w:rPr>
                <w:rFonts w:ascii="Arial" w:hAnsi="Arial" w:cs="Arial"/>
                <w:sz w:val="20"/>
              </w:rPr>
              <w:t>лесных насаждений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и иных многолетних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насаждений,</w:t>
            </w:r>
            <w:r w:rsidRPr="00DE4C4B">
              <w:rPr>
                <w:rFonts w:ascii="Arial" w:hAnsi="Arial" w:cs="Arial"/>
                <w:spacing w:val="40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z w:val="20"/>
              </w:rPr>
              <w:t>снятие дерна и выемка грунта, за исключением работ по содержанию полосы отвода автомобильной</w:t>
            </w:r>
          </w:p>
          <w:p w:rsidR="002F36E0" w:rsidRPr="00DE4C4B" w:rsidRDefault="009C7572">
            <w:pPr>
              <w:pStyle w:val="TableParagraph"/>
              <w:spacing w:before="2" w:line="235" w:lineRule="auto"/>
              <w:ind w:left="90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spacing w:val="-2"/>
                <w:sz w:val="20"/>
              </w:rPr>
              <w:t>дороги или</w:t>
            </w:r>
            <w:r w:rsidRPr="00DE4C4B">
              <w:rPr>
                <w:rFonts w:ascii="Arial" w:hAnsi="Arial" w:cs="Arial"/>
                <w:spacing w:val="-9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>ремонту</w:t>
            </w:r>
            <w:r w:rsidRPr="00DE4C4B">
              <w:rPr>
                <w:rFonts w:ascii="Arial" w:hAnsi="Arial" w:cs="Arial"/>
                <w:spacing w:val="-7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2"/>
                <w:sz w:val="20"/>
              </w:rPr>
              <w:t xml:space="preserve">автомобильной </w:t>
            </w:r>
            <w:r w:rsidRPr="00DE4C4B">
              <w:rPr>
                <w:rFonts w:ascii="Arial" w:hAnsi="Arial" w:cs="Arial"/>
                <w:sz w:val="20"/>
              </w:rPr>
              <w:t>дороги, её участков в границах</w:t>
            </w:r>
          </w:p>
        </w:tc>
        <w:tc>
          <w:tcPr>
            <w:tcW w:w="2376" w:type="dxa"/>
          </w:tcPr>
          <w:p w:rsidR="002F36E0" w:rsidRPr="00DE4C4B" w:rsidRDefault="009C7572" w:rsidP="00DE4C4B">
            <w:pPr>
              <w:pStyle w:val="TableParagraph"/>
              <w:spacing w:line="197" w:lineRule="exact"/>
              <w:ind w:left="23"/>
              <w:rPr>
                <w:rFonts w:ascii="Arial" w:hAnsi="Arial" w:cs="Arial"/>
                <w:sz w:val="20"/>
              </w:rPr>
            </w:pPr>
            <w:r w:rsidRPr="00DE4C4B">
              <w:rPr>
                <w:rFonts w:ascii="Arial" w:hAnsi="Arial" w:cs="Arial"/>
                <w:w w:val="95"/>
                <w:sz w:val="20"/>
              </w:rPr>
              <w:t>Федеральный</w:t>
            </w:r>
            <w:r w:rsidRPr="00DE4C4B">
              <w:rPr>
                <w:rFonts w:ascii="Arial" w:hAnsi="Arial" w:cs="Arial"/>
                <w:spacing w:val="17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</w:rPr>
              <w:t>закон</w:t>
            </w:r>
            <w:r w:rsidRPr="00DE4C4B">
              <w:rPr>
                <w:rFonts w:ascii="Arial" w:hAnsi="Arial" w:cs="Arial"/>
                <w:spacing w:val="8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w w:val="95"/>
                <w:sz w:val="20"/>
              </w:rPr>
              <w:t>№</w:t>
            </w:r>
            <w:r w:rsidRPr="00DE4C4B">
              <w:rPr>
                <w:rFonts w:ascii="Arial" w:hAnsi="Arial" w:cs="Arial"/>
                <w:spacing w:val="44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5"/>
                <w:w w:val="95"/>
                <w:sz w:val="20"/>
              </w:rPr>
              <w:t>257</w:t>
            </w:r>
            <w:r w:rsidR="00DE4C4B">
              <w:rPr>
                <w:rFonts w:ascii="Arial" w:hAnsi="Arial" w:cs="Arial"/>
                <w:spacing w:val="-5"/>
                <w:w w:val="95"/>
                <w:sz w:val="20"/>
              </w:rPr>
              <w:t xml:space="preserve"> </w:t>
            </w:r>
            <w:r w:rsidRPr="00DE4C4B">
              <w:rPr>
                <w:rFonts w:ascii="Arial" w:hAnsi="Arial" w:cs="Arial"/>
                <w:spacing w:val="-5"/>
                <w:sz w:val="20"/>
              </w:rPr>
              <w:t>ФЗ</w:t>
            </w:r>
          </w:p>
        </w:tc>
        <w:tc>
          <w:tcPr>
            <w:tcW w:w="55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711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889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1427" w:type="dxa"/>
          </w:tcPr>
          <w:p w:rsidR="002F36E0" w:rsidRPr="00DE4C4B" w:rsidRDefault="002F36E0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:rsidR="002F36E0" w:rsidRPr="00B72E4F" w:rsidRDefault="009C7572">
      <w:pPr>
        <w:tabs>
          <w:tab w:val="left" w:pos="854"/>
          <w:tab w:val="left" w:pos="2878"/>
          <w:tab w:val="left" w:pos="3512"/>
        </w:tabs>
        <w:spacing w:before="205"/>
        <w:ind w:left="365"/>
        <w:rPr>
          <w:rFonts w:ascii="Arial" w:hAnsi="Arial" w:cs="Arial"/>
          <w:i/>
          <w:sz w:val="20"/>
          <w:szCs w:val="20"/>
        </w:rPr>
      </w:pPr>
      <w:r w:rsidRPr="00B72E4F">
        <w:rPr>
          <w:rFonts w:ascii="Arial" w:hAnsi="Arial" w:cs="Arial"/>
          <w:spacing w:val="7"/>
          <w:sz w:val="20"/>
          <w:szCs w:val="20"/>
        </w:rPr>
        <w:t>«</w:t>
      </w:r>
      <w:r w:rsidRPr="00B72E4F">
        <w:rPr>
          <w:rFonts w:ascii="Arial" w:hAnsi="Arial" w:cs="Arial"/>
          <w:sz w:val="20"/>
          <w:szCs w:val="20"/>
          <w:u w:val="single" w:color="232323"/>
        </w:rPr>
        <w:tab/>
      </w:r>
      <w:r w:rsidRPr="00B72E4F">
        <w:rPr>
          <w:rFonts w:ascii="Arial" w:hAnsi="Arial" w:cs="Arial"/>
          <w:spacing w:val="5"/>
          <w:sz w:val="20"/>
          <w:szCs w:val="20"/>
        </w:rPr>
        <w:t>»</w:t>
      </w:r>
      <w:r w:rsidRPr="00B72E4F">
        <w:rPr>
          <w:rFonts w:ascii="Arial" w:hAnsi="Arial" w:cs="Arial"/>
          <w:sz w:val="20"/>
          <w:szCs w:val="20"/>
          <w:u w:val="single" w:color="232323"/>
        </w:rPr>
        <w:tab/>
      </w:r>
      <w:r w:rsidRPr="00B72E4F">
        <w:rPr>
          <w:rFonts w:ascii="Arial" w:hAnsi="Arial" w:cs="Arial"/>
          <w:spacing w:val="-5"/>
          <w:sz w:val="20"/>
          <w:szCs w:val="20"/>
        </w:rPr>
        <w:t>20</w:t>
      </w:r>
      <w:r w:rsidRPr="00B72E4F">
        <w:rPr>
          <w:rFonts w:ascii="Arial" w:hAnsi="Arial" w:cs="Arial"/>
          <w:i/>
          <w:sz w:val="20"/>
          <w:szCs w:val="20"/>
          <w:u w:val="single" w:color="232323"/>
        </w:rPr>
        <w:tab/>
      </w:r>
      <w:r w:rsidRPr="00B72E4F">
        <w:rPr>
          <w:rFonts w:ascii="Arial" w:hAnsi="Arial" w:cs="Arial"/>
          <w:i/>
          <w:spacing w:val="-5"/>
          <w:sz w:val="20"/>
          <w:szCs w:val="20"/>
        </w:rPr>
        <w:t>г.</w:t>
      </w:r>
    </w:p>
    <w:p w:rsidR="002F36E0" w:rsidRPr="00B72E4F" w:rsidRDefault="009C7572">
      <w:pPr>
        <w:spacing w:before="4"/>
        <w:ind w:left="1310" w:right="5788" w:hanging="433"/>
        <w:rPr>
          <w:rFonts w:ascii="Arial" w:hAnsi="Arial" w:cs="Arial"/>
          <w:i/>
          <w:sz w:val="16"/>
          <w:szCs w:val="16"/>
        </w:rPr>
      </w:pPr>
      <w:r w:rsidRPr="00B72E4F">
        <w:rPr>
          <w:rFonts w:ascii="Arial" w:hAnsi="Arial" w:cs="Arial"/>
          <w:i/>
          <w:w w:val="95"/>
          <w:sz w:val="16"/>
          <w:szCs w:val="16"/>
        </w:rPr>
        <w:t>(указывается</w:t>
      </w:r>
      <w:r w:rsidRPr="00B72E4F">
        <w:rPr>
          <w:rFonts w:ascii="Arial" w:hAnsi="Arial" w:cs="Arial"/>
          <w:i/>
          <w:sz w:val="16"/>
          <w:szCs w:val="16"/>
        </w:rPr>
        <w:t xml:space="preserve"> </w:t>
      </w:r>
      <w:proofErr w:type="spellStart"/>
      <w:proofErr w:type="gramStart"/>
      <w:r w:rsidR="00DE4C4B" w:rsidRPr="00B72E4F">
        <w:rPr>
          <w:rFonts w:ascii="Arial" w:hAnsi="Arial" w:cs="Arial"/>
          <w:i/>
          <w:w w:val="95"/>
          <w:sz w:val="16"/>
          <w:szCs w:val="16"/>
        </w:rPr>
        <w:t>д</w:t>
      </w:r>
      <w:proofErr w:type="gramEnd"/>
      <w:r w:rsidRPr="00B72E4F">
        <w:rPr>
          <w:rFonts w:ascii="Arial" w:hAnsi="Arial" w:cs="Arial"/>
          <w:i/>
          <w:w w:val="95"/>
          <w:sz w:val="16"/>
          <w:szCs w:val="16"/>
        </w:rPr>
        <w:t>ama</w:t>
      </w:r>
      <w:proofErr w:type="spellEnd"/>
      <w:r w:rsidRPr="00B72E4F">
        <w:rPr>
          <w:rFonts w:ascii="Arial" w:hAnsi="Arial" w:cs="Arial"/>
          <w:i/>
          <w:w w:val="95"/>
          <w:sz w:val="16"/>
          <w:szCs w:val="16"/>
        </w:rPr>
        <w:t xml:space="preserve"> заполнения </w:t>
      </w:r>
      <w:r w:rsidRPr="00B72E4F">
        <w:rPr>
          <w:rFonts w:ascii="Arial" w:hAnsi="Arial" w:cs="Arial"/>
          <w:i/>
          <w:sz w:val="16"/>
          <w:szCs w:val="16"/>
        </w:rPr>
        <w:t>проверочного листа)</w:t>
      </w:r>
    </w:p>
    <w:p w:rsidR="002F36E0" w:rsidRPr="00DE4C4B" w:rsidRDefault="002F36E0">
      <w:pPr>
        <w:pStyle w:val="a3"/>
        <w:spacing w:before="7" w:after="1"/>
        <w:rPr>
          <w:rFonts w:ascii="Arial" w:hAnsi="Arial" w:cs="Arial"/>
          <w:i/>
          <w:sz w:val="18"/>
        </w:rPr>
      </w:pPr>
    </w:p>
    <w:p w:rsidR="002F36E0" w:rsidRPr="00DE4C4B" w:rsidRDefault="002358D3">
      <w:pPr>
        <w:tabs>
          <w:tab w:val="left" w:pos="6686"/>
        </w:tabs>
        <w:spacing w:line="20" w:lineRule="exact"/>
        <w:ind w:left="320"/>
        <w:rPr>
          <w:rFonts w:ascii="Arial" w:hAnsi="Arial" w:cs="Arial"/>
          <w:sz w:val="2"/>
        </w:rPr>
      </w:pPr>
      <w:r>
        <w:rPr>
          <w:rFonts w:ascii="Arial" w:hAnsi="Arial" w:cs="Arial"/>
          <w:sz w:val="2"/>
        </w:rPr>
      </w:r>
      <w:r>
        <w:rPr>
          <w:rFonts w:ascii="Arial" w:hAnsi="Arial" w:cs="Arial"/>
          <w:sz w:val="2"/>
        </w:rPr>
        <w:pict>
          <v:group id="docshapegroup11" o:spid="_x0000_s1050" style="width:144.75pt;height:.75pt;mso-position-horizontal-relative:char;mso-position-vertical-relative:line" coordsize="2895,15">
            <v:line id="_x0000_s1051" style="position:absolute" from="0,7" to="2895,7" strokecolor="#1f1f1f" strokeweight=".25403mm"/>
            <w10:wrap type="none"/>
            <w10:anchorlock/>
          </v:group>
        </w:pict>
      </w:r>
      <w:r w:rsidR="009C7572" w:rsidRPr="00DE4C4B">
        <w:rPr>
          <w:rFonts w:ascii="Arial" w:hAnsi="Arial" w:cs="Arial"/>
          <w:sz w:val="2"/>
        </w:rPr>
        <w:tab/>
      </w:r>
      <w:r>
        <w:rPr>
          <w:rFonts w:ascii="Arial" w:hAnsi="Arial" w:cs="Arial"/>
          <w:sz w:val="2"/>
        </w:rPr>
      </w:r>
      <w:r>
        <w:rPr>
          <w:rFonts w:ascii="Arial" w:hAnsi="Arial" w:cs="Arial"/>
          <w:sz w:val="2"/>
        </w:rPr>
        <w:pict>
          <v:group id="docshapegroup12" o:spid="_x0000_s1048" style="width:145pt;height:.75pt;mso-position-horizontal-relative:char;mso-position-vertical-relative:line" coordsize="2900,15">
            <v:line id="_x0000_s1049" style="position:absolute" from="0,7" to="2899,7" strokecolor="#1f1f1f" strokeweight=".25403mm"/>
            <w10:wrap type="none"/>
            <w10:anchorlock/>
          </v:group>
        </w:pict>
      </w:r>
    </w:p>
    <w:p w:rsidR="002F36E0" w:rsidRPr="00DE4C4B" w:rsidRDefault="002F36E0">
      <w:pPr>
        <w:spacing w:line="20" w:lineRule="exact"/>
        <w:rPr>
          <w:rFonts w:ascii="Arial" w:hAnsi="Arial" w:cs="Arial"/>
          <w:sz w:val="2"/>
        </w:rPr>
        <w:sectPr w:rsidR="002F36E0" w:rsidRPr="00DE4C4B" w:rsidSect="00DE4C4B">
          <w:type w:val="continuous"/>
          <w:pgSz w:w="11900" w:h="16840"/>
          <w:pgMar w:top="403" w:right="658" w:bottom="278" w:left="981" w:header="720" w:footer="720" w:gutter="0"/>
          <w:cols w:space="720"/>
        </w:sectPr>
      </w:pPr>
    </w:p>
    <w:p w:rsidR="002F36E0" w:rsidRPr="00B72E4F" w:rsidRDefault="002358D3">
      <w:pPr>
        <w:ind w:left="964" w:hanging="562"/>
        <w:rPr>
          <w:rFonts w:ascii="Arial" w:hAnsi="Arial" w:cs="Arial"/>
          <w:i/>
          <w:sz w:val="16"/>
          <w:szCs w:val="16"/>
        </w:rPr>
      </w:pPr>
      <w:r w:rsidRPr="002358D3">
        <w:rPr>
          <w:rFonts w:ascii="Arial" w:hAnsi="Arial" w:cs="Arial"/>
          <w:sz w:val="16"/>
          <w:szCs w:val="16"/>
        </w:rPr>
        <w:lastRenderedPageBreak/>
        <w:pict>
          <v:group id="docshapegroup13" o:spid="_x0000_s1045" style="position:absolute;left:0;text-align:left;margin-left:224.2pt;margin-top:-1.25pt;width:139.95pt;height:13pt;z-index:15734784;mso-position-horizontal-relative:page" coordorigin="4484,-25" coordsize="2799,260">
            <v:line id="_x0000_s1047" style="position:absolute" from="4484,-17" to="7282,-17" strokecolor="#1f1f1f" strokeweight=".25403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14" o:spid="_x0000_s1046" type="#_x0000_t75" style="position:absolute;left:5558;top:57;width:788;height:178">
              <v:imagedata r:id="rId7" o:title=""/>
            </v:shape>
            <w10:wrap anchorx="page"/>
          </v:group>
        </w:pict>
      </w:r>
      <w:r w:rsidR="009C7572" w:rsidRPr="00B72E4F">
        <w:rPr>
          <w:rFonts w:ascii="Arial" w:hAnsi="Arial" w:cs="Arial"/>
          <w:i/>
          <w:spacing w:val="-2"/>
          <w:sz w:val="16"/>
          <w:szCs w:val="16"/>
        </w:rPr>
        <w:t>(должность</w:t>
      </w:r>
      <w:r w:rsidR="009C7572" w:rsidRPr="00B72E4F">
        <w:rPr>
          <w:rFonts w:ascii="Arial" w:hAnsi="Arial" w:cs="Arial"/>
          <w:i/>
          <w:spacing w:val="-10"/>
          <w:sz w:val="16"/>
          <w:szCs w:val="16"/>
        </w:rPr>
        <w:t xml:space="preserve"> </w:t>
      </w:r>
      <w:r w:rsidR="009C7572" w:rsidRPr="00B72E4F">
        <w:rPr>
          <w:rFonts w:ascii="Arial" w:hAnsi="Arial" w:cs="Arial"/>
          <w:i/>
          <w:spacing w:val="-2"/>
          <w:sz w:val="16"/>
          <w:szCs w:val="16"/>
        </w:rPr>
        <w:t>лица,</w:t>
      </w:r>
      <w:r w:rsidR="009C7572" w:rsidRPr="00B72E4F">
        <w:rPr>
          <w:rFonts w:ascii="Arial" w:hAnsi="Arial" w:cs="Arial"/>
          <w:i/>
          <w:spacing w:val="-10"/>
          <w:sz w:val="16"/>
          <w:szCs w:val="16"/>
        </w:rPr>
        <w:t xml:space="preserve"> </w:t>
      </w:r>
      <w:r w:rsidR="009C7572" w:rsidRPr="00B72E4F">
        <w:rPr>
          <w:rFonts w:ascii="Arial" w:hAnsi="Arial" w:cs="Arial"/>
          <w:i/>
          <w:spacing w:val="-2"/>
          <w:sz w:val="16"/>
          <w:szCs w:val="16"/>
        </w:rPr>
        <w:t xml:space="preserve">заполнившего </w:t>
      </w:r>
      <w:r w:rsidR="009C7572" w:rsidRPr="00B72E4F">
        <w:rPr>
          <w:rFonts w:ascii="Arial" w:hAnsi="Arial" w:cs="Arial"/>
          <w:i/>
          <w:sz w:val="16"/>
          <w:szCs w:val="16"/>
        </w:rPr>
        <w:t>проверочный лист)</w:t>
      </w:r>
    </w:p>
    <w:p w:rsidR="002F36E0" w:rsidRPr="00B72E4F" w:rsidRDefault="009C7572">
      <w:pPr>
        <w:spacing w:before="4" w:line="237" w:lineRule="auto"/>
        <w:ind w:left="403" w:right="810"/>
        <w:jc w:val="center"/>
        <w:rPr>
          <w:rFonts w:ascii="Arial" w:hAnsi="Arial" w:cs="Arial"/>
          <w:i/>
          <w:sz w:val="16"/>
          <w:szCs w:val="16"/>
        </w:rPr>
      </w:pPr>
      <w:r w:rsidRPr="00B72E4F">
        <w:rPr>
          <w:rFonts w:ascii="Arial" w:hAnsi="Arial" w:cs="Arial"/>
          <w:sz w:val="16"/>
          <w:szCs w:val="16"/>
        </w:rPr>
        <w:br w:type="column"/>
      </w:r>
      <w:r w:rsidRPr="00B72E4F">
        <w:rPr>
          <w:rFonts w:ascii="Arial" w:hAnsi="Arial" w:cs="Arial"/>
          <w:i/>
          <w:sz w:val="16"/>
          <w:szCs w:val="16"/>
        </w:rPr>
        <w:lastRenderedPageBreak/>
        <w:t>(фамилия,</w:t>
      </w:r>
      <w:r w:rsidRPr="00B72E4F">
        <w:rPr>
          <w:rFonts w:ascii="Arial" w:hAnsi="Arial" w:cs="Arial"/>
          <w:i/>
          <w:spacing w:val="-4"/>
          <w:sz w:val="16"/>
          <w:szCs w:val="16"/>
        </w:rPr>
        <w:t xml:space="preserve"> </w:t>
      </w:r>
      <w:r w:rsidRPr="00B72E4F">
        <w:rPr>
          <w:rFonts w:ascii="Arial" w:hAnsi="Arial" w:cs="Arial"/>
          <w:i/>
          <w:sz w:val="16"/>
          <w:szCs w:val="16"/>
        </w:rPr>
        <w:t>имя,</w:t>
      </w:r>
      <w:r w:rsidRPr="00B72E4F">
        <w:rPr>
          <w:rFonts w:ascii="Arial" w:hAnsi="Arial" w:cs="Arial"/>
          <w:i/>
          <w:spacing w:val="-12"/>
          <w:sz w:val="16"/>
          <w:szCs w:val="16"/>
        </w:rPr>
        <w:t xml:space="preserve"> </w:t>
      </w:r>
      <w:r w:rsidRPr="00B72E4F">
        <w:rPr>
          <w:rFonts w:ascii="Arial" w:hAnsi="Arial" w:cs="Arial"/>
          <w:i/>
          <w:sz w:val="16"/>
          <w:szCs w:val="16"/>
        </w:rPr>
        <w:t>отчество</w:t>
      </w:r>
      <w:r w:rsidRPr="00B72E4F">
        <w:rPr>
          <w:rFonts w:ascii="Arial" w:hAnsi="Arial" w:cs="Arial"/>
          <w:i/>
          <w:spacing w:val="-7"/>
          <w:sz w:val="16"/>
          <w:szCs w:val="16"/>
        </w:rPr>
        <w:t xml:space="preserve"> </w:t>
      </w:r>
      <w:r w:rsidRPr="00B72E4F">
        <w:rPr>
          <w:rFonts w:ascii="Arial" w:hAnsi="Arial" w:cs="Arial"/>
          <w:i/>
          <w:sz w:val="16"/>
          <w:szCs w:val="16"/>
        </w:rPr>
        <w:t>(</w:t>
      </w:r>
      <w:proofErr w:type="spellStart"/>
      <w:r w:rsidRPr="00B72E4F">
        <w:rPr>
          <w:rFonts w:ascii="Arial" w:hAnsi="Arial" w:cs="Arial"/>
          <w:i/>
          <w:sz w:val="16"/>
          <w:szCs w:val="16"/>
        </w:rPr>
        <w:t>npu</w:t>
      </w:r>
      <w:proofErr w:type="spellEnd"/>
      <w:r w:rsidRPr="00B72E4F">
        <w:rPr>
          <w:rFonts w:ascii="Arial" w:hAnsi="Arial" w:cs="Arial"/>
          <w:i/>
          <w:sz w:val="16"/>
          <w:szCs w:val="16"/>
        </w:rPr>
        <w:t xml:space="preserve"> </w:t>
      </w:r>
      <w:proofErr w:type="gramStart"/>
      <w:r w:rsidRPr="00B72E4F">
        <w:rPr>
          <w:rFonts w:ascii="Arial" w:hAnsi="Arial" w:cs="Arial"/>
          <w:i/>
          <w:sz w:val="16"/>
          <w:szCs w:val="16"/>
        </w:rPr>
        <w:t>наличии</w:t>
      </w:r>
      <w:proofErr w:type="gramEnd"/>
      <w:r w:rsidRPr="00B72E4F">
        <w:rPr>
          <w:rFonts w:ascii="Arial" w:hAnsi="Arial" w:cs="Arial"/>
          <w:i/>
          <w:sz w:val="16"/>
          <w:szCs w:val="16"/>
        </w:rPr>
        <w:t>) лица, заполнившего проверочный</w:t>
      </w:r>
      <w:r w:rsidRPr="00B72E4F">
        <w:rPr>
          <w:rFonts w:ascii="Arial" w:hAnsi="Arial" w:cs="Arial"/>
          <w:i/>
          <w:spacing w:val="40"/>
          <w:sz w:val="16"/>
          <w:szCs w:val="16"/>
        </w:rPr>
        <w:t xml:space="preserve"> </w:t>
      </w:r>
      <w:r w:rsidRPr="00B72E4F">
        <w:rPr>
          <w:rFonts w:ascii="Arial" w:hAnsi="Arial" w:cs="Arial"/>
          <w:i/>
          <w:sz w:val="16"/>
          <w:szCs w:val="16"/>
        </w:rPr>
        <w:t>лист)</w:t>
      </w:r>
    </w:p>
    <w:p w:rsidR="002F36E0" w:rsidRPr="00B72E4F" w:rsidRDefault="002F36E0">
      <w:pPr>
        <w:spacing w:line="237" w:lineRule="auto"/>
        <w:jc w:val="center"/>
        <w:rPr>
          <w:rFonts w:ascii="Arial" w:hAnsi="Arial" w:cs="Arial"/>
          <w:sz w:val="16"/>
          <w:szCs w:val="16"/>
        </w:rPr>
        <w:sectPr w:rsidR="002F36E0" w:rsidRPr="00B72E4F">
          <w:type w:val="continuous"/>
          <w:pgSz w:w="11900" w:h="16840"/>
          <w:pgMar w:top="660" w:right="660" w:bottom="280" w:left="980" w:header="720" w:footer="720" w:gutter="0"/>
          <w:cols w:num="2" w:space="720" w:equalWidth="0">
            <w:col w:w="3177" w:space="3274"/>
            <w:col w:w="3809"/>
          </w:cols>
        </w:sectPr>
      </w:pPr>
    </w:p>
    <w:p w:rsidR="002F36E0" w:rsidRPr="00DE4C4B" w:rsidRDefault="002F36E0">
      <w:pPr>
        <w:rPr>
          <w:rFonts w:ascii="Arial" w:hAnsi="Arial" w:cs="Arial"/>
          <w:sz w:val="18"/>
        </w:rPr>
        <w:sectPr w:rsidR="002F36E0" w:rsidRPr="00DE4C4B">
          <w:type w:val="continuous"/>
          <w:pgSz w:w="11900" w:h="16840"/>
          <w:pgMar w:top="400" w:right="660" w:bottom="280" w:left="980" w:header="720" w:footer="720" w:gutter="0"/>
          <w:cols w:space="720"/>
        </w:sectPr>
      </w:pPr>
    </w:p>
    <w:p w:rsidR="002F36E0" w:rsidRPr="00DE4C4B" w:rsidRDefault="009C7572">
      <w:pPr>
        <w:rPr>
          <w:rFonts w:ascii="Arial" w:hAnsi="Arial" w:cs="Arial"/>
          <w:sz w:val="2"/>
          <w:szCs w:val="2"/>
        </w:rPr>
      </w:pPr>
      <w:r w:rsidRPr="00DE4C4B">
        <w:rPr>
          <w:rFonts w:ascii="Arial" w:hAnsi="Arial" w:cs="Arial"/>
          <w:noProof/>
          <w:lang w:eastAsia="ru-RU"/>
        </w:rPr>
        <w:lastRenderedPageBreak/>
        <w:drawing>
          <wp:anchor distT="0" distB="0" distL="0" distR="0" simplePos="0" relativeHeight="486923264" behindDoc="1" locked="0" layoutInCell="1" allowOverlap="1">
            <wp:simplePos x="0" y="0"/>
            <wp:positionH relativeFrom="page">
              <wp:posOffset>4142509</wp:posOffset>
            </wp:positionH>
            <wp:positionV relativeFrom="page">
              <wp:posOffset>5035774</wp:posOffset>
            </wp:positionV>
            <wp:extent cx="48766" cy="60960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66" cy="60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36E0" w:rsidRPr="00DE4C4B" w:rsidRDefault="002F36E0">
      <w:pPr>
        <w:rPr>
          <w:rFonts w:ascii="Arial" w:hAnsi="Arial" w:cs="Arial"/>
          <w:sz w:val="2"/>
          <w:szCs w:val="2"/>
        </w:rPr>
        <w:sectPr w:rsidR="002F36E0" w:rsidRPr="00DE4C4B">
          <w:type w:val="continuous"/>
          <w:pgSz w:w="11900" w:h="16840"/>
          <w:pgMar w:top="400" w:right="660" w:bottom="280" w:left="980" w:header="720" w:footer="720" w:gutter="0"/>
          <w:cols w:space="720"/>
        </w:sectPr>
      </w:pPr>
    </w:p>
    <w:p w:rsidR="002F36E0" w:rsidRPr="00DE4C4B" w:rsidRDefault="002F36E0">
      <w:pPr>
        <w:rPr>
          <w:rFonts w:ascii="Arial" w:hAnsi="Arial" w:cs="Arial"/>
          <w:sz w:val="18"/>
        </w:rPr>
        <w:sectPr w:rsidR="002F36E0" w:rsidRPr="00DE4C4B">
          <w:type w:val="continuous"/>
          <w:pgSz w:w="11900" w:h="16840"/>
          <w:pgMar w:top="400" w:right="660" w:bottom="280" w:left="980" w:header="720" w:footer="720" w:gutter="0"/>
          <w:cols w:space="720"/>
        </w:sectPr>
      </w:pPr>
    </w:p>
    <w:p w:rsidR="002F36E0" w:rsidRPr="00B72E4F" w:rsidRDefault="009C7572">
      <w:pPr>
        <w:ind w:left="181"/>
        <w:rPr>
          <w:rFonts w:ascii="Arial" w:hAnsi="Arial" w:cs="Arial"/>
          <w:sz w:val="24"/>
          <w:szCs w:val="24"/>
        </w:rPr>
      </w:pPr>
      <w:r w:rsidRPr="00B72E4F">
        <w:rPr>
          <w:rFonts w:ascii="Arial" w:hAnsi="Arial" w:cs="Arial"/>
          <w:spacing w:val="-2"/>
          <w:sz w:val="24"/>
          <w:szCs w:val="24"/>
        </w:rPr>
        <w:lastRenderedPageBreak/>
        <w:t>С</w:t>
      </w:r>
      <w:r w:rsidRPr="00B72E4F">
        <w:rPr>
          <w:rFonts w:ascii="Arial" w:hAnsi="Arial" w:cs="Arial"/>
          <w:spacing w:val="-10"/>
          <w:sz w:val="24"/>
          <w:szCs w:val="24"/>
        </w:rPr>
        <w:t xml:space="preserve"> </w:t>
      </w:r>
      <w:r w:rsidRPr="00B72E4F">
        <w:rPr>
          <w:rFonts w:ascii="Arial" w:hAnsi="Arial" w:cs="Arial"/>
          <w:spacing w:val="-2"/>
          <w:sz w:val="24"/>
          <w:szCs w:val="24"/>
        </w:rPr>
        <w:t>проверочным</w:t>
      </w:r>
      <w:r w:rsidRPr="00B72E4F">
        <w:rPr>
          <w:rFonts w:ascii="Arial" w:hAnsi="Arial" w:cs="Arial"/>
          <w:spacing w:val="4"/>
          <w:sz w:val="24"/>
          <w:szCs w:val="24"/>
        </w:rPr>
        <w:t xml:space="preserve"> </w:t>
      </w:r>
      <w:r w:rsidRPr="00B72E4F">
        <w:rPr>
          <w:rFonts w:ascii="Arial" w:hAnsi="Arial" w:cs="Arial"/>
          <w:spacing w:val="-2"/>
          <w:sz w:val="24"/>
          <w:szCs w:val="24"/>
        </w:rPr>
        <w:t>листом ознакомле</w:t>
      </w:r>
      <w:proofErr w:type="gramStart"/>
      <w:r w:rsidRPr="00B72E4F">
        <w:rPr>
          <w:rFonts w:ascii="Arial" w:hAnsi="Arial" w:cs="Arial"/>
          <w:spacing w:val="-2"/>
          <w:sz w:val="24"/>
          <w:szCs w:val="24"/>
        </w:rPr>
        <w:t>н(</w:t>
      </w:r>
      <w:proofErr w:type="gramEnd"/>
      <w:r w:rsidRPr="00B72E4F">
        <w:rPr>
          <w:rFonts w:ascii="Arial" w:hAnsi="Arial" w:cs="Arial"/>
          <w:spacing w:val="-2"/>
          <w:sz w:val="24"/>
          <w:szCs w:val="24"/>
        </w:rPr>
        <w:t>а):</w:t>
      </w:r>
    </w:p>
    <w:p w:rsidR="002F36E0" w:rsidRPr="00DE4C4B" w:rsidRDefault="002358D3">
      <w:pPr>
        <w:pStyle w:val="a3"/>
        <w:spacing w:before="7"/>
        <w:rPr>
          <w:rFonts w:ascii="Arial" w:hAnsi="Arial" w:cs="Arial"/>
          <w:sz w:val="16"/>
        </w:rPr>
      </w:pPr>
      <w:r w:rsidRPr="002358D3">
        <w:rPr>
          <w:rFonts w:ascii="Arial" w:hAnsi="Arial" w:cs="Arial"/>
        </w:rPr>
        <w:pict>
          <v:shape id="docshape25" o:spid="_x0000_s1034" style="position:absolute;margin-left:55.7pt;margin-top:10.75pt;width:499.5pt;height:.1pt;z-index:-15716352;mso-wrap-distance-left:0;mso-wrap-distance-right:0;mso-position-horizontal-relative:page" coordorigin="1114,215" coordsize="9990,0" path="m1114,215r9989,e" filled="f" strokecolor="#343434" strokeweight=".25403mm">
            <v:path arrowok="t"/>
            <w10:wrap type="topAndBottom" anchorx="page"/>
          </v:shape>
        </w:pict>
      </w:r>
    </w:p>
    <w:p w:rsidR="002F36E0" w:rsidRPr="00B72E4F" w:rsidRDefault="009C7572">
      <w:pPr>
        <w:spacing w:before="10" w:line="232" w:lineRule="auto"/>
        <w:ind w:left="921" w:hanging="575"/>
        <w:rPr>
          <w:rFonts w:ascii="Arial" w:hAnsi="Arial" w:cs="Arial"/>
          <w:sz w:val="16"/>
          <w:szCs w:val="16"/>
        </w:rPr>
      </w:pPr>
      <w:r w:rsidRPr="00B72E4F">
        <w:rPr>
          <w:rFonts w:ascii="Arial" w:hAnsi="Arial" w:cs="Arial"/>
          <w:w w:val="95"/>
          <w:sz w:val="16"/>
          <w:szCs w:val="16"/>
        </w:rPr>
        <w:t>(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фамилия,</w:t>
      </w:r>
      <w:r w:rsidRPr="00B72E4F">
        <w:rPr>
          <w:rFonts w:ascii="Arial" w:hAnsi="Arial" w:cs="Arial"/>
          <w:spacing w:val="-4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имя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отчество</w:t>
      </w:r>
      <w:r w:rsidRPr="00B72E4F">
        <w:rPr>
          <w:rFonts w:ascii="Arial" w:hAnsi="Arial" w:cs="Arial"/>
          <w:spacing w:val="-6"/>
          <w:w w:val="95"/>
          <w:sz w:val="16"/>
          <w:szCs w:val="16"/>
        </w:rPr>
        <w:t xml:space="preserve"> </w:t>
      </w:r>
      <w:proofErr w:type="gramStart"/>
      <w:r w:rsidRPr="00B72E4F">
        <w:rPr>
          <w:rFonts w:ascii="Arial" w:hAnsi="Arial" w:cs="Arial"/>
          <w:w w:val="95"/>
          <w:sz w:val="16"/>
          <w:szCs w:val="16"/>
        </w:rPr>
        <w:t>(</w:t>
      </w:r>
      <w:r w:rsidRPr="00B72E4F">
        <w:rPr>
          <w:rFonts w:ascii="Arial" w:hAnsi="Arial" w:cs="Arial"/>
          <w:spacing w:val="-9"/>
          <w:w w:val="95"/>
          <w:sz w:val="16"/>
          <w:szCs w:val="16"/>
        </w:rPr>
        <w:t xml:space="preserve"> </w:t>
      </w:r>
      <w:proofErr w:type="gramEnd"/>
      <w:r w:rsidRPr="00B72E4F">
        <w:rPr>
          <w:rFonts w:ascii="Arial" w:hAnsi="Arial" w:cs="Arial"/>
          <w:w w:val="95"/>
          <w:sz w:val="16"/>
          <w:szCs w:val="16"/>
        </w:rPr>
        <w:t>в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случае</w:t>
      </w:r>
      <w:r w:rsidRPr="00B72E4F">
        <w:rPr>
          <w:rFonts w:ascii="Arial" w:hAnsi="Arial" w:cs="Arial"/>
          <w:spacing w:val="-8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если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имеется),</w:t>
      </w:r>
      <w:r w:rsidRPr="00B72E4F">
        <w:rPr>
          <w:rFonts w:ascii="Arial" w:hAnsi="Arial" w:cs="Arial"/>
          <w:spacing w:val="-8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должность</w:t>
      </w:r>
      <w:r w:rsidRPr="00B72E4F">
        <w:rPr>
          <w:rFonts w:ascii="Arial" w:hAnsi="Arial" w:cs="Arial"/>
          <w:spacing w:val="-5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руководителя,</w:t>
      </w:r>
      <w:r w:rsidRPr="00B72E4F">
        <w:rPr>
          <w:rFonts w:ascii="Arial" w:hAnsi="Arial" w:cs="Arial"/>
          <w:spacing w:val="2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иного</w:t>
      </w:r>
      <w:r w:rsidRPr="00B72E4F">
        <w:rPr>
          <w:rFonts w:ascii="Arial" w:hAnsi="Arial" w:cs="Arial"/>
          <w:spacing w:val="-9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должностного</w:t>
      </w:r>
      <w:r w:rsidRPr="00B72E4F">
        <w:rPr>
          <w:rFonts w:ascii="Arial" w:hAnsi="Arial" w:cs="Arial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лица</w:t>
      </w:r>
      <w:r w:rsidRPr="00B72E4F">
        <w:rPr>
          <w:rFonts w:ascii="Arial" w:hAnsi="Arial" w:cs="Arial"/>
          <w:spacing w:val="-6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или</w:t>
      </w:r>
      <w:r w:rsidRPr="00B72E4F">
        <w:rPr>
          <w:rFonts w:ascii="Arial" w:hAnsi="Arial" w:cs="Arial"/>
          <w:spacing w:val="-8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уполномоченного представителя</w:t>
      </w:r>
      <w:r w:rsidRPr="00B72E4F">
        <w:rPr>
          <w:rFonts w:ascii="Arial" w:hAnsi="Arial" w:cs="Arial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юридического лица, индивидуального предпринимателя,</w:t>
      </w:r>
      <w:r w:rsidRPr="00B72E4F">
        <w:rPr>
          <w:rFonts w:ascii="Arial" w:hAnsi="Arial" w:cs="Arial"/>
          <w:spacing w:val="-2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его уполномоченного</w:t>
      </w:r>
      <w:r w:rsidRPr="00B72E4F">
        <w:rPr>
          <w:rFonts w:ascii="Arial" w:hAnsi="Arial" w:cs="Arial"/>
          <w:spacing w:val="-2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представителя)</w:t>
      </w:r>
    </w:p>
    <w:p w:rsidR="002F36E0" w:rsidRDefault="009C7572">
      <w:pPr>
        <w:tabs>
          <w:tab w:val="left" w:pos="680"/>
          <w:tab w:val="left" w:pos="2515"/>
          <w:tab w:val="left" w:pos="3119"/>
          <w:tab w:val="left" w:pos="8154"/>
        </w:tabs>
        <w:spacing w:before="8"/>
        <w:ind w:left="229"/>
        <w:rPr>
          <w:rFonts w:ascii="Arial" w:hAnsi="Arial" w:cs="Arial"/>
          <w:i/>
          <w:sz w:val="19"/>
          <w:u w:val="single" w:color="282828"/>
        </w:rPr>
      </w:pPr>
      <w:r w:rsidRPr="00DE4C4B">
        <w:rPr>
          <w:rFonts w:ascii="Arial" w:hAnsi="Arial" w:cs="Arial"/>
          <w:noProof/>
          <w:lang w:eastAsia="ru-RU"/>
        </w:rPr>
        <w:drawing>
          <wp:anchor distT="0" distB="0" distL="0" distR="0" simplePos="0" relativeHeight="486925312" behindDoc="1" locked="0" layoutInCell="1" allowOverlap="1">
            <wp:simplePos x="0" y="0"/>
            <wp:positionH relativeFrom="page">
              <wp:posOffset>704135</wp:posOffset>
            </wp:positionH>
            <wp:positionV relativeFrom="paragraph">
              <wp:posOffset>62849</wp:posOffset>
            </wp:positionV>
            <wp:extent cx="368832" cy="57917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8832" cy="579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E4C4B">
        <w:rPr>
          <w:rFonts w:ascii="Arial" w:hAnsi="Arial" w:cs="Arial"/>
          <w:sz w:val="19"/>
          <w:u w:val="single" w:color="282828"/>
        </w:rPr>
        <w:tab/>
      </w:r>
      <w:r w:rsidRPr="00DE4C4B">
        <w:rPr>
          <w:rFonts w:ascii="Arial" w:hAnsi="Arial" w:cs="Arial"/>
          <w:sz w:val="19"/>
        </w:rPr>
        <w:t xml:space="preserve"> </w:t>
      </w:r>
      <w:r w:rsidRPr="00DE4C4B">
        <w:rPr>
          <w:rFonts w:ascii="Arial" w:hAnsi="Arial" w:cs="Arial"/>
          <w:sz w:val="19"/>
          <w:u w:val="single" w:color="282828"/>
        </w:rPr>
        <w:tab/>
      </w:r>
      <w:r w:rsidRPr="00DE4C4B">
        <w:rPr>
          <w:rFonts w:ascii="Arial" w:hAnsi="Arial" w:cs="Arial"/>
          <w:w w:val="105"/>
          <w:sz w:val="19"/>
        </w:rPr>
        <w:t>20</w:t>
      </w:r>
      <w:r w:rsidRPr="00DE4C4B">
        <w:rPr>
          <w:rFonts w:ascii="Arial" w:hAnsi="Arial" w:cs="Arial"/>
          <w:spacing w:val="-30"/>
          <w:w w:val="105"/>
          <w:sz w:val="19"/>
        </w:rPr>
        <w:t xml:space="preserve"> </w:t>
      </w:r>
      <w:r w:rsidRPr="00DE4C4B">
        <w:rPr>
          <w:rFonts w:ascii="Arial" w:hAnsi="Arial" w:cs="Arial"/>
          <w:i/>
          <w:sz w:val="19"/>
          <w:u w:val="single" w:color="282828"/>
        </w:rPr>
        <w:tab/>
      </w:r>
      <w:r w:rsidRPr="00DE4C4B">
        <w:rPr>
          <w:rFonts w:ascii="Arial" w:hAnsi="Arial" w:cs="Arial"/>
          <w:i/>
          <w:w w:val="105"/>
          <w:sz w:val="19"/>
        </w:rPr>
        <w:t xml:space="preserve">г. </w:t>
      </w:r>
      <w:r w:rsidR="00B72E4F" w:rsidRPr="00427BF8">
        <w:rPr>
          <w:rFonts w:ascii="Arial" w:hAnsi="Arial" w:cs="Arial"/>
          <w:i/>
          <w:sz w:val="16"/>
          <w:szCs w:val="16"/>
          <w:u w:val="single" w:color="282828"/>
        </w:rPr>
        <w:t>__________________(подпись)</w:t>
      </w:r>
    </w:p>
    <w:p w:rsidR="00B72E4F" w:rsidRPr="00DE4C4B" w:rsidRDefault="00B72E4F" w:rsidP="00B72E4F">
      <w:pPr>
        <w:tabs>
          <w:tab w:val="left" w:pos="680"/>
          <w:tab w:val="left" w:pos="2515"/>
          <w:tab w:val="left" w:pos="3119"/>
          <w:tab w:val="left" w:pos="8154"/>
        </w:tabs>
        <w:spacing w:before="8"/>
        <w:ind w:left="229"/>
        <w:jc w:val="right"/>
        <w:rPr>
          <w:rFonts w:ascii="Arial" w:hAnsi="Arial" w:cs="Arial"/>
          <w:i/>
          <w:sz w:val="19"/>
        </w:rPr>
      </w:pPr>
    </w:p>
    <w:p w:rsidR="002F36E0" w:rsidRPr="00DE4C4B" w:rsidRDefault="002F36E0">
      <w:pPr>
        <w:pStyle w:val="a3"/>
        <w:spacing w:before="4"/>
        <w:rPr>
          <w:rFonts w:ascii="Arial" w:hAnsi="Arial" w:cs="Arial"/>
          <w:i/>
          <w:sz w:val="4"/>
        </w:rPr>
      </w:pPr>
    </w:p>
    <w:p w:rsidR="002F36E0" w:rsidRPr="00427BF8" w:rsidRDefault="009C7572">
      <w:pPr>
        <w:spacing w:before="7"/>
        <w:ind w:left="119"/>
        <w:rPr>
          <w:rFonts w:ascii="Arial" w:hAnsi="Arial" w:cs="Arial"/>
          <w:sz w:val="24"/>
          <w:szCs w:val="24"/>
        </w:rPr>
      </w:pPr>
      <w:r w:rsidRPr="00427BF8">
        <w:rPr>
          <w:rFonts w:ascii="Arial" w:hAnsi="Arial" w:cs="Arial"/>
          <w:sz w:val="24"/>
          <w:szCs w:val="24"/>
        </w:rPr>
        <w:t>Копию</w:t>
      </w:r>
      <w:r w:rsidRPr="00427BF8">
        <w:rPr>
          <w:rFonts w:ascii="Arial" w:hAnsi="Arial" w:cs="Arial"/>
          <w:spacing w:val="28"/>
          <w:sz w:val="24"/>
          <w:szCs w:val="24"/>
        </w:rPr>
        <w:t xml:space="preserve"> </w:t>
      </w:r>
      <w:r w:rsidRPr="00427BF8">
        <w:rPr>
          <w:rFonts w:ascii="Arial" w:hAnsi="Arial" w:cs="Arial"/>
          <w:sz w:val="24"/>
          <w:szCs w:val="24"/>
        </w:rPr>
        <w:t>проверочного</w:t>
      </w:r>
      <w:r w:rsidRPr="00427BF8">
        <w:rPr>
          <w:rFonts w:ascii="Arial" w:hAnsi="Arial" w:cs="Arial"/>
          <w:spacing w:val="40"/>
          <w:sz w:val="24"/>
          <w:szCs w:val="24"/>
        </w:rPr>
        <w:t xml:space="preserve"> </w:t>
      </w:r>
      <w:r w:rsidRPr="00427BF8">
        <w:rPr>
          <w:rFonts w:ascii="Arial" w:hAnsi="Arial" w:cs="Arial"/>
          <w:sz w:val="24"/>
          <w:szCs w:val="24"/>
        </w:rPr>
        <w:t>листа</w:t>
      </w:r>
      <w:r w:rsidRPr="00427BF8">
        <w:rPr>
          <w:rFonts w:ascii="Arial" w:hAnsi="Arial" w:cs="Arial"/>
          <w:spacing w:val="25"/>
          <w:sz w:val="24"/>
          <w:szCs w:val="24"/>
        </w:rPr>
        <w:t xml:space="preserve"> </w:t>
      </w:r>
      <w:r w:rsidRPr="00427BF8">
        <w:rPr>
          <w:rFonts w:ascii="Arial" w:hAnsi="Arial" w:cs="Arial"/>
          <w:spacing w:val="-2"/>
          <w:sz w:val="24"/>
          <w:szCs w:val="24"/>
        </w:rPr>
        <w:t>получи</w:t>
      </w:r>
      <w:proofErr w:type="gramStart"/>
      <w:r w:rsidRPr="00427BF8">
        <w:rPr>
          <w:rFonts w:ascii="Arial" w:hAnsi="Arial" w:cs="Arial"/>
          <w:spacing w:val="-2"/>
          <w:sz w:val="24"/>
          <w:szCs w:val="24"/>
        </w:rPr>
        <w:t>л(</w:t>
      </w:r>
      <w:proofErr w:type="gramEnd"/>
      <w:r w:rsidRPr="00427BF8">
        <w:rPr>
          <w:rFonts w:ascii="Arial" w:hAnsi="Arial" w:cs="Arial"/>
          <w:spacing w:val="-2"/>
          <w:sz w:val="24"/>
          <w:szCs w:val="24"/>
        </w:rPr>
        <w:t>а)</w:t>
      </w:r>
    </w:p>
    <w:p w:rsidR="002F36E0" w:rsidRPr="00DE4C4B" w:rsidRDefault="002358D3">
      <w:pPr>
        <w:pStyle w:val="a3"/>
        <w:spacing w:before="6"/>
        <w:rPr>
          <w:rFonts w:ascii="Arial" w:hAnsi="Arial" w:cs="Arial"/>
          <w:sz w:val="16"/>
        </w:rPr>
      </w:pPr>
      <w:r w:rsidRPr="002358D3">
        <w:rPr>
          <w:rFonts w:ascii="Arial" w:hAnsi="Arial" w:cs="Arial"/>
        </w:rPr>
        <w:pict>
          <v:shape id="docshape26" o:spid="_x0000_s1033" style="position:absolute;margin-left:55.7pt;margin-top:10.75pt;width:499.5pt;height:.1pt;z-index:-15715328;mso-wrap-distance-left:0;mso-wrap-distance-right:0;mso-position-horizontal-relative:page" coordorigin="1114,215" coordsize="9990,0" path="m1114,215r9989,e" filled="f" strokecolor="#3b3b3b" strokeweight=".25403mm">
            <v:path arrowok="t"/>
            <w10:wrap type="topAndBottom" anchorx="page"/>
          </v:shape>
        </w:pict>
      </w:r>
    </w:p>
    <w:p w:rsidR="002F36E0" w:rsidRPr="00B72E4F" w:rsidRDefault="009C7572">
      <w:pPr>
        <w:spacing w:before="10" w:line="232" w:lineRule="auto"/>
        <w:ind w:left="921" w:hanging="575"/>
        <w:rPr>
          <w:rFonts w:ascii="Arial" w:hAnsi="Arial" w:cs="Arial"/>
          <w:sz w:val="16"/>
          <w:szCs w:val="16"/>
        </w:rPr>
      </w:pPr>
      <w:r w:rsidRPr="00B72E4F">
        <w:rPr>
          <w:rFonts w:ascii="Arial" w:hAnsi="Arial" w:cs="Arial"/>
          <w:w w:val="95"/>
          <w:sz w:val="16"/>
          <w:szCs w:val="16"/>
        </w:rPr>
        <w:t>(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фамилия,</w:t>
      </w:r>
      <w:r w:rsidRPr="00B72E4F">
        <w:rPr>
          <w:rFonts w:ascii="Arial" w:hAnsi="Arial" w:cs="Arial"/>
          <w:spacing w:val="-4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имя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отчество</w:t>
      </w:r>
      <w:r w:rsidRPr="00B72E4F">
        <w:rPr>
          <w:rFonts w:ascii="Arial" w:hAnsi="Arial" w:cs="Arial"/>
          <w:spacing w:val="-6"/>
          <w:w w:val="95"/>
          <w:sz w:val="16"/>
          <w:szCs w:val="16"/>
        </w:rPr>
        <w:t xml:space="preserve"> </w:t>
      </w:r>
      <w:proofErr w:type="gramStart"/>
      <w:r w:rsidRPr="00B72E4F">
        <w:rPr>
          <w:rFonts w:ascii="Arial" w:hAnsi="Arial" w:cs="Arial"/>
          <w:w w:val="95"/>
          <w:sz w:val="16"/>
          <w:szCs w:val="16"/>
        </w:rPr>
        <w:t>(</w:t>
      </w:r>
      <w:r w:rsidRPr="00B72E4F">
        <w:rPr>
          <w:rFonts w:ascii="Arial" w:hAnsi="Arial" w:cs="Arial"/>
          <w:spacing w:val="-9"/>
          <w:w w:val="95"/>
          <w:sz w:val="16"/>
          <w:szCs w:val="16"/>
        </w:rPr>
        <w:t xml:space="preserve"> </w:t>
      </w:r>
      <w:proofErr w:type="gramEnd"/>
      <w:r w:rsidRPr="00B72E4F">
        <w:rPr>
          <w:rFonts w:ascii="Arial" w:hAnsi="Arial" w:cs="Arial"/>
          <w:w w:val="95"/>
          <w:sz w:val="16"/>
          <w:szCs w:val="16"/>
        </w:rPr>
        <w:t>в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случае</w:t>
      </w:r>
      <w:r w:rsidRPr="00B72E4F">
        <w:rPr>
          <w:rFonts w:ascii="Arial" w:hAnsi="Arial" w:cs="Arial"/>
          <w:spacing w:val="-5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если</w:t>
      </w:r>
      <w:r w:rsidRPr="00B72E4F">
        <w:rPr>
          <w:rFonts w:ascii="Arial" w:hAnsi="Arial" w:cs="Arial"/>
          <w:spacing w:val="-9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имеется),</w:t>
      </w:r>
      <w:r w:rsidRPr="00B72E4F">
        <w:rPr>
          <w:rFonts w:ascii="Arial" w:hAnsi="Arial" w:cs="Arial"/>
          <w:spacing w:val="-5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должность руководителя,</w:t>
      </w:r>
      <w:r w:rsidRPr="00B72E4F">
        <w:rPr>
          <w:rFonts w:ascii="Arial" w:hAnsi="Arial" w:cs="Arial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иного</w:t>
      </w:r>
      <w:r w:rsidRPr="00B72E4F">
        <w:rPr>
          <w:rFonts w:ascii="Arial" w:hAnsi="Arial" w:cs="Arial"/>
          <w:spacing w:val="-4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должностного лица</w:t>
      </w:r>
      <w:r w:rsidRPr="00B72E4F">
        <w:rPr>
          <w:rFonts w:ascii="Arial" w:hAnsi="Arial" w:cs="Arial"/>
          <w:spacing w:val="-10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или</w:t>
      </w:r>
      <w:r w:rsidRPr="00B72E4F">
        <w:rPr>
          <w:rFonts w:ascii="Arial" w:hAnsi="Arial" w:cs="Arial"/>
          <w:spacing w:val="-6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уполномоченного представителя</w:t>
      </w:r>
      <w:r w:rsidRPr="00B72E4F">
        <w:rPr>
          <w:rFonts w:ascii="Arial" w:hAnsi="Arial" w:cs="Arial"/>
          <w:spacing w:val="17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юридического</w:t>
      </w:r>
      <w:r w:rsidRPr="00B72E4F">
        <w:rPr>
          <w:rFonts w:ascii="Arial" w:hAnsi="Arial" w:cs="Arial"/>
          <w:spacing w:val="14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лица, индивидуального предпринимателя,</w:t>
      </w:r>
      <w:r w:rsidRPr="00B72E4F">
        <w:rPr>
          <w:rFonts w:ascii="Arial" w:hAnsi="Arial" w:cs="Arial"/>
          <w:spacing w:val="-7"/>
          <w:w w:val="95"/>
          <w:sz w:val="16"/>
          <w:szCs w:val="16"/>
        </w:rPr>
        <w:t xml:space="preserve"> </w:t>
      </w:r>
      <w:r w:rsidRPr="00B72E4F">
        <w:rPr>
          <w:rFonts w:ascii="Arial" w:hAnsi="Arial" w:cs="Arial"/>
          <w:w w:val="95"/>
          <w:sz w:val="16"/>
          <w:szCs w:val="16"/>
        </w:rPr>
        <w:t>его уполномоченного представителя)</w:t>
      </w:r>
    </w:p>
    <w:p w:rsidR="002F36E0" w:rsidRPr="00DE4C4B" w:rsidRDefault="002F36E0">
      <w:pPr>
        <w:spacing w:line="232" w:lineRule="auto"/>
        <w:rPr>
          <w:rFonts w:ascii="Arial" w:hAnsi="Arial" w:cs="Arial"/>
          <w:sz w:val="19"/>
        </w:rPr>
        <w:sectPr w:rsidR="002F36E0" w:rsidRPr="00DE4C4B">
          <w:pgSz w:w="11900" w:h="16840"/>
          <w:pgMar w:top="400" w:right="660" w:bottom="280" w:left="980" w:header="720" w:footer="720" w:gutter="0"/>
          <w:cols w:space="720"/>
        </w:sectPr>
      </w:pPr>
    </w:p>
    <w:p w:rsidR="002F36E0" w:rsidRPr="00DE4C4B" w:rsidRDefault="002F36E0">
      <w:pPr>
        <w:spacing w:before="2"/>
        <w:ind w:left="3173"/>
        <w:rPr>
          <w:rFonts w:ascii="Arial" w:hAnsi="Arial" w:cs="Arial"/>
          <w:i/>
          <w:sz w:val="19"/>
        </w:rPr>
      </w:pPr>
    </w:p>
    <w:sectPr w:rsidR="002F36E0" w:rsidRPr="00DE4C4B" w:rsidSect="002F36E0">
      <w:type w:val="continuous"/>
      <w:pgSz w:w="11900" w:h="16840"/>
      <w:pgMar w:top="660" w:right="660" w:bottom="280" w:left="980" w:header="720" w:footer="720" w:gutter="0"/>
      <w:cols w:num="2" w:space="720" w:equalWidth="0">
        <w:col w:w="3175" w:space="987"/>
        <w:col w:w="609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D7D67"/>
    <w:multiLevelType w:val="hybridMultilevel"/>
    <w:tmpl w:val="5810E0D0"/>
    <w:lvl w:ilvl="0" w:tplc="1CA43674">
      <w:numFmt w:val="bullet"/>
      <w:lvlText w:val="-"/>
      <w:lvlJc w:val="left"/>
      <w:pPr>
        <w:ind w:left="290" w:hanging="1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7"/>
        <w:szCs w:val="27"/>
        <w:lang w:val="ru-RU" w:eastAsia="en-US" w:bidi="ar-SA"/>
      </w:rPr>
    </w:lvl>
    <w:lvl w:ilvl="1" w:tplc="74C89DD8">
      <w:numFmt w:val="bullet"/>
      <w:lvlText w:val="•"/>
      <w:lvlJc w:val="left"/>
      <w:pPr>
        <w:ind w:left="1296" w:hanging="194"/>
      </w:pPr>
      <w:rPr>
        <w:rFonts w:hint="default"/>
        <w:lang w:val="ru-RU" w:eastAsia="en-US" w:bidi="ar-SA"/>
      </w:rPr>
    </w:lvl>
    <w:lvl w:ilvl="2" w:tplc="E6EC7BBA">
      <w:numFmt w:val="bullet"/>
      <w:lvlText w:val="•"/>
      <w:lvlJc w:val="left"/>
      <w:pPr>
        <w:ind w:left="2292" w:hanging="194"/>
      </w:pPr>
      <w:rPr>
        <w:rFonts w:hint="default"/>
        <w:lang w:val="ru-RU" w:eastAsia="en-US" w:bidi="ar-SA"/>
      </w:rPr>
    </w:lvl>
    <w:lvl w:ilvl="3" w:tplc="F25C7252">
      <w:numFmt w:val="bullet"/>
      <w:lvlText w:val="•"/>
      <w:lvlJc w:val="left"/>
      <w:pPr>
        <w:ind w:left="3288" w:hanging="194"/>
      </w:pPr>
      <w:rPr>
        <w:rFonts w:hint="default"/>
        <w:lang w:val="ru-RU" w:eastAsia="en-US" w:bidi="ar-SA"/>
      </w:rPr>
    </w:lvl>
    <w:lvl w:ilvl="4" w:tplc="3014CA4E">
      <w:numFmt w:val="bullet"/>
      <w:lvlText w:val="•"/>
      <w:lvlJc w:val="left"/>
      <w:pPr>
        <w:ind w:left="4284" w:hanging="194"/>
      </w:pPr>
      <w:rPr>
        <w:rFonts w:hint="default"/>
        <w:lang w:val="ru-RU" w:eastAsia="en-US" w:bidi="ar-SA"/>
      </w:rPr>
    </w:lvl>
    <w:lvl w:ilvl="5" w:tplc="908CAFBE">
      <w:numFmt w:val="bullet"/>
      <w:lvlText w:val="•"/>
      <w:lvlJc w:val="left"/>
      <w:pPr>
        <w:ind w:left="5280" w:hanging="194"/>
      </w:pPr>
      <w:rPr>
        <w:rFonts w:hint="default"/>
        <w:lang w:val="ru-RU" w:eastAsia="en-US" w:bidi="ar-SA"/>
      </w:rPr>
    </w:lvl>
    <w:lvl w:ilvl="6" w:tplc="85267026">
      <w:numFmt w:val="bullet"/>
      <w:lvlText w:val="•"/>
      <w:lvlJc w:val="left"/>
      <w:pPr>
        <w:ind w:left="6276" w:hanging="194"/>
      </w:pPr>
      <w:rPr>
        <w:rFonts w:hint="default"/>
        <w:lang w:val="ru-RU" w:eastAsia="en-US" w:bidi="ar-SA"/>
      </w:rPr>
    </w:lvl>
    <w:lvl w:ilvl="7" w:tplc="E8EEBA7E">
      <w:numFmt w:val="bullet"/>
      <w:lvlText w:val="•"/>
      <w:lvlJc w:val="left"/>
      <w:pPr>
        <w:ind w:left="7272" w:hanging="194"/>
      </w:pPr>
      <w:rPr>
        <w:rFonts w:hint="default"/>
        <w:lang w:val="ru-RU" w:eastAsia="en-US" w:bidi="ar-SA"/>
      </w:rPr>
    </w:lvl>
    <w:lvl w:ilvl="8" w:tplc="E5E8B33A">
      <w:numFmt w:val="bullet"/>
      <w:lvlText w:val="•"/>
      <w:lvlJc w:val="left"/>
      <w:pPr>
        <w:ind w:left="8268" w:hanging="194"/>
      </w:pPr>
      <w:rPr>
        <w:rFonts w:hint="default"/>
        <w:lang w:val="ru-RU" w:eastAsia="en-US" w:bidi="ar-SA"/>
      </w:rPr>
    </w:lvl>
  </w:abstractNum>
  <w:abstractNum w:abstractNumId="1">
    <w:nsid w:val="0B125088"/>
    <w:multiLevelType w:val="hybridMultilevel"/>
    <w:tmpl w:val="58C038B4"/>
    <w:lvl w:ilvl="0" w:tplc="C742B062">
      <w:numFmt w:val="bullet"/>
      <w:lvlText w:val="-"/>
      <w:lvlJc w:val="left"/>
      <w:pPr>
        <w:ind w:left="11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19"/>
        <w:szCs w:val="19"/>
        <w:lang w:val="ru-RU" w:eastAsia="en-US" w:bidi="ar-SA"/>
      </w:rPr>
    </w:lvl>
    <w:lvl w:ilvl="1" w:tplc="201E93E6">
      <w:numFmt w:val="bullet"/>
      <w:lvlText w:val="•"/>
      <w:lvlJc w:val="left"/>
      <w:pPr>
        <w:ind w:left="344" w:hanging="116"/>
      </w:pPr>
      <w:rPr>
        <w:rFonts w:hint="default"/>
        <w:lang w:val="ru-RU" w:eastAsia="en-US" w:bidi="ar-SA"/>
      </w:rPr>
    </w:lvl>
    <w:lvl w:ilvl="2" w:tplc="853CB250">
      <w:numFmt w:val="bullet"/>
      <w:lvlText w:val="•"/>
      <w:lvlJc w:val="left"/>
      <w:pPr>
        <w:ind w:left="569" w:hanging="116"/>
      </w:pPr>
      <w:rPr>
        <w:rFonts w:hint="default"/>
        <w:lang w:val="ru-RU" w:eastAsia="en-US" w:bidi="ar-SA"/>
      </w:rPr>
    </w:lvl>
    <w:lvl w:ilvl="3" w:tplc="335E09F0">
      <w:numFmt w:val="bullet"/>
      <w:lvlText w:val="•"/>
      <w:lvlJc w:val="left"/>
      <w:pPr>
        <w:ind w:left="793" w:hanging="116"/>
      </w:pPr>
      <w:rPr>
        <w:rFonts w:hint="default"/>
        <w:lang w:val="ru-RU" w:eastAsia="en-US" w:bidi="ar-SA"/>
      </w:rPr>
    </w:lvl>
    <w:lvl w:ilvl="4" w:tplc="A2401F8A">
      <w:numFmt w:val="bullet"/>
      <w:lvlText w:val="•"/>
      <w:lvlJc w:val="left"/>
      <w:pPr>
        <w:ind w:left="1018" w:hanging="116"/>
      </w:pPr>
      <w:rPr>
        <w:rFonts w:hint="default"/>
        <w:lang w:val="ru-RU" w:eastAsia="en-US" w:bidi="ar-SA"/>
      </w:rPr>
    </w:lvl>
    <w:lvl w:ilvl="5" w:tplc="59044D4A">
      <w:numFmt w:val="bullet"/>
      <w:lvlText w:val="•"/>
      <w:lvlJc w:val="left"/>
      <w:pPr>
        <w:ind w:left="1243" w:hanging="116"/>
      </w:pPr>
      <w:rPr>
        <w:rFonts w:hint="default"/>
        <w:lang w:val="ru-RU" w:eastAsia="en-US" w:bidi="ar-SA"/>
      </w:rPr>
    </w:lvl>
    <w:lvl w:ilvl="6" w:tplc="94F28A7E">
      <w:numFmt w:val="bullet"/>
      <w:lvlText w:val="•"/>
      <w:lvlJc w:val="left"/>
      <w:pPr>
        <w:ind w:left="1467" w:hanging="116"/>
      </w:pPr>
      <w:rPr>
        <w:rFonts w:hint="default"/>
        <w:lang w:val="ru-RU" w:eastAsia="en-US" w:bidi="ar-SA"/>
      </w:rPr>
    </w:lvl>
    <w:lvl w:ilvl="7" w:tplc="A3F43416">
      <w:numFmt w:val="bullet"/>
      <w:lvlText w:val="•"/>
      <w:lvlJc w:val="left"/>
      <w:pPr>
        <w:ind w:left="1692" w:hanging="116"/>
      </w:pPr>
      <w:rPr>
        <w:rFonts w:hint="default"/>
        <w:lang w:val="ru-RU" w:eastAsia="en-US" w:bidi="ar-SA"/>
      </w:rPr>
    </w:lvl>
    <w:lvl w:ilvl="8" w:tplc="9BDCE6E0">
      <w:numFmt w:val="bullet"/>
      <w:lvlText w:val="•"/>
      <w:lvlJc w:val="left"/>
      <w:pPr>
        <w:ind w:left="1916" w:hanging="116"/>
      </w:pPr>
      <w:rPr>
        <w:rFonts w:hint="default"/>
        <w:lang w:val="ru-RU" w:eastAsia="en-US" w:bidi="ar-SA"/>
      </w:rPr>
    </w:lvl>
  </w:abstractNum>
  <w:abstractNum w:abstractNumId="2">
    <w:nsid w:val="116207B1"/>
    <w:multiLevelType w:val="hybridMultilevel"/>
    <w:tmpl w:val="80CC8398"/>
    <w:lvl w:ilvl="0" w:tplc="E83E2380">
      <w:numFmt w:val="bullet"/>
      <w:lvlText w:val="-"/>
      <w:lvlJc w:val="left"/>
      <w:pPr>
        <w:ind w:left="32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19"/>
        <w:szCs w:val="19"/>
        <w:lang w:val="ru-RU" w:eastAsia="en-US" w:bidi="ar-SA"/>
      </w:rPr>
    </w:lvl>
    <w:lvl w:ilvl="1" w:tplc="32C2B112">
      <w:numFmt w:val="bullet"/>
      <w:lvlText w:val="•"/>
      <w:lvlJc w:val="left"/>
      <w:pPr>
        <w:ind w:left="272" w:hanging="115"/>
      </w:pPr>
      <w:rPr>
        <w:rFonts w:hint="default"/>
        <w:lang w:val="ru-RU" w:eastAsia="en-US" w:bidi="ar-SA"/>
      </w:rPr>
    </w:lvl>
    <w:lvl w:ilvl="2" w:tplc="9DBC9E00">
      <w:numFmt w:val="bullet"/>
      <w:lvlText w:val="•"/>
      <w:lvlJc w:val="left"/>
      <w:pPr>
        <w:ind w:left="505" w:hanging="115"/>
      </w:pPr>
      <w:rPr>
        <w:rFonts w:hint="default"/>
        <w:lang w:val="ru-RU" w:eastAsia="en-US" w:bidi="ar-SA"/>
      </w:rPr>
    </w:lvl>
    <w:lvl w:ilvl="3" w:tplc="EDA22656">
      <w:numFmt w:val="bullet"/>
      <w:lvlText w:val="•"/>
      <w:lvlJc w:val="left"/>
      <w:pPr>
        <w:ind w:left="737" w:hanging="115"/>
      </w:pPr>
      <w:rPr>
        <w:rFonts w:hint="default"/>
        <w:lang w:val="ru-RU" w:eastAsia="en-US" w:bidi="ar-SA"/>
      </w:rPr>
    </w:lvl>
    <w:lvl w:ilvl="4" w:tplc="04523E14">
      <w:numFmt w:val="bullet"/>
      <w:lvlText w:val="•"/>
      <w:lvlJc w:val="left"/>
      <w:pPr>
        <w:ind w:left="970" w:hanging="115"/>
      </w:pPr>
      <w:rPr>
        <w:rFonts w:hint="default"/>
        <w:lang w:val="ru-RU" w:eastAsia="en-US" w:bidi="ar-SA"/>
      </w:rPr>
    </w:lvl>
    <w:lvl w:ilvl="5" w:tplc="19846504">
      <w:numFmt w:val="bullet"/>
      <w:lvlText w:val="•"/>
      <w:lvlJc w:val="left"/>
      <w:pPr>
        <w:ind w:left="1203" w:hanging="115"/>
      </w:pPr>
      <w:rPr>
        <w:rFonts w:hint="default"/>
        <w:lang w:val="ru-RU" w:eastAsia="en-US" w:bidi="ar-SA"/>
      </w:rPr>
    </w:lvl>
    <w:lvl w:ilvl="6" w:tplc="B19AEADC">
      <w:numFmt w:val="bullet"/>
      <w:lvlText w:val="•"/>
      <w:lvlJc w:val="left"/>
      <w:pPr>
        <w:ind w:left="1435" w:hanging="115"/>
      </w:pPr>
      <w:rPr>
        <w:rFonts w:hint="default"/>
        <w:lang w:val="ru-RU" w:eastAsia="en-US" w:bidi="ar-SA"/>
      </w:rPr>
    </w:lvl>
    <w:lvl w:ilvl="7" w:tplc="A738A1C8">
      <w:numFmt w:val="bullet"/>
      <w:lvlText w:val="•"/>
      <w:lvlJc w:val="left"/>
      <w:pPr>
        <w:ind w:left="1668" w:hanging="115"/>
      </w:pPr>
      <w:rPr>
        <w:rFonts w:hint="default"/>
        <w:lang w:val="ru-RU" w:eastAsia="en-US" w:bidi="ar-SA"/>
      </w:rPr>
    </w:lvl>
    <w:lvl w:ilvl="8" w:tplc="172C3532">
      <w:numFmt w:val="bullet"/>
      <w:lvlText w:val="•"/>
      <w:lvlJc w:val="left"/>
      <w:pPr>
        <w:ind w:left="1900" w:hanging="115"/>
      </w:pPr>
      <w:rPr>
        <w:rFonts w:hint="default"/>
        <w:lang w:val="ru-RU" w:eastAsia="en-US" w:bidi="ar-SA"/>
      </w:rPr>
    </w:lvl>
  </w:abstractNum>
  <w:abstractNum w:abstractNumId="3">
    <w:nsid w:val="16DC2849"/>
    <w:multiLevelType w:val="hybridMultilevel"/>
    <w:tmpl w:val="561CE4E2"/>
    <w:lvl w:ilvl="0" w:tplc="4016D5FC">
      <w:start w:val="1"/>
      <w:numFmt w:val="decimal"/>
      <w:lvlText w:val="%1."/>
      <w:lvlJc w:val="left"/>
      <w:pPr>
        <w:ind w:left="290" w:hanging="559"/>
        <w:jc w:val="left"/>
      </w:pPr>
      <w:rPr>
        <w:rFonts w:hint="default"/>
        <w:w w:val="92"/>
        <w:lang w:val="ru-RU" w:eastAsia="en-US" w:bidi="ar-SA"/>
      </w:rPr>
    </w:lvl>
    <w:lvl w:ilvl="1" w:tplc="E6306F7E">
      <w:numFmt w:val="bullet"/>
      <w:lvlText w:val="•"/>
      <w:lvlJc w:val="left"/>
      <w:pPr>
        <w:ind w:left="835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ru-RU" w:eastAsia="en-US" w:bidi="ar-SA"/>
      </w:rPr>
    </w:lvl>
    <w:lvl w:ilvl="2" w:tplc="B706ECAC">
      <w:numFmt w:val="bullet"/>
      <w:lvlText w:val="•"/>
      <w:lvlJc w:val="left"/>
      <w:pPr>
        <w:ind w:left="1886" w:hanging="358"/>
      </w:pPr>
      <w:rPr>
        <w:rFonts w:hint="default"/>
        <w:lang w:val="ru-RU" w:eastAsia="en-US" w:bidi="ar-SA"/>
      </w:rPr>
    </w:lvl>
    <w:lvl w:ilvl="3" w:tplc="4B8A3A80">
      <w:numFmt w:val="bullet"/>
      <w:lvlText w:val="•"/>
      <w:lvlJc w:val="left"/>
      <w:pPr>
        <w:ind w:left="2933" w:hanging="358"/>
      </w:pPr>
      <w:rPr>
        <w:rFonts w:hint="default"/>
        <w:lang w:val="ru-RU" w:eastAsia="en-US" w:bidi="ar-SA"/>
      </w:rPr>
    </w:lvl>
    <w:lvl w:ilvl="4" w:tplc="92D2EF28">
      <w:numFmt w:val="bullet"/>
      <w:lvlText w:val="•"/>
      <w:lvlJc w:val="left"/>
      <w:pPr>
        <w:ind w:left="3980" w:hanging="358"/>
      </w:pPr>
      <w:rPr>
        <w:rFonts w:hint="default"/>
        <w:lang w:val="ru-RU" w:eastAsia="en-US" w:bidi="ar-SA"/>
      </w:rPr>
    </w:lvl>
    <w:lvl w:ilvl="5" w:tplc="77B039C0">
      <w:numFmt w:val="bullet"/>
      <w:lvlText w:val="•"/>
      <w:lvlJc w:val="left"/>
      <w:pPr>
        <w:ind w:left="5026" w:hanging="358"/>
      </w:pPr>
      <w:rPr>
        <w:rFonts w:hint="default"/>
        <w:lang w:val="ru-RU" w:eastAsia="en-US" w:bidi="ar-SA"/>
      </w:rPr>
    </w:lvl>
    <w:lvl w:ilvl="6" w:tplc="D1FE9B18">
      <w:numFmt w:val="bullet"/>
      <w:lvlText w:val="•"/>
      <w:lvlJc w:val="left"/>
      <w:pPr>
        <w:ind w:left="6073" w:hanging="358"/>
      </w:pPr>
      <w:rPr>
        <w:rFonts w:hint="default"/>
        <w:lang w:val="ru-RU" w:eastAsia="en-US" w:bidi="ar-SA"/>
      </w:rPr>
    </w:lvl>
    <w:lvl w:ilvl="7" w:tplc="7C5E9EFC">
      <w:numFmt w:val="bullet"/>
      <w:lvlText w:val="•"/>
      <w:lvlJc w:val="left"/>
      <w:pPr>
        <w:ind w:left="7120" w:hanging="358"/>
      </w:pPr>
      <w:rPr>
        <w:rFonts w:hint="default"/>
        <w:lang w:val="ru-RU" w:eastAsia="en-US" w:bidi="ar-SA"/>
      </w:rPr>
    </w:lvl>
    <w:lvl w:ilvl="8" w:tplc="CB24CFCA">
      <w:numFmt w:val="bullet"/>
      <w:lvlText w:val="•"/>
      <w:lvlJc w:val="left"/>
      <w:pPr>
        <w:ind w:left="8166" w:hanging="358"/>
      </w:pPr>
      <w:rPr>
        <w:rFonts w:hint="default"/>
        <w:lang w:val="ru-RU" w:eastAsia="en-US" w:bidi="ar-SA"/>
      </w:rPr>
    </w:lvl>
  </w:abstractNum>
  <w:abstractNum w:abstractNumId="4">
    <w:nsid w:val="17A07A5D"/>
    <w:multiLevelType w:val="hybridMultilevel"/>
    <w:tmpl w:val="3B7E9DA2"/>
    <w:lvl w:ilvl="0" w:tplc="C81A00F4">
      <w:numFmt w:val="bullet"/>
      <w:lvlText w:val="-"/>
      <w:lvlJc w:val="left"/>
      <w:pPr>
        <w:ind w:left="32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7"/>
        <w:sz w:val="19"/>
        <w:szCs w:val="19"/>
        <w:lang w:val="ru-RU" w:eastAsia="en-US" w:bidi="ar-SA"/>
      </w:rPr>
    </w:lvl>
    <w:lvl w:ilvl="1" w:tplc="E1E8FE9C">
      <w:numFmt w:val="bullet"/>
      <w:lvlText w:val="•"/>
      <w:lvlJc w:val="left"/>
      <w:pPr>
        <w:ind w:left="272" w:hanging="115"/>
      </w:pPr>
      <w:rPr>
        <w:rFonts w:hint="default"/>
        <w:lang w:val="ru-RU" w:eastAsia="en-US" w:bidi="ar-SA"/>
      </w:rPr>
    </w:lvl>
    <w:lvl w:ilvl="2" w:tplc="57804C2C">
      <w:numFmt w:val="bullet"/>
      <w:lvlText w:val="•"/>
      <w:lvlJc w:val="left"/>
      <w:pPr>
        <w:ind w:left="505" w:hanging="115"/>
      </w:pPr>
      <w:rPr>
        <w:rFonts w:hint="default"/>
        <w:lang w:val="ru-RU" w:eastAsia="en-US" w:bidi="ar-SA"/>
      </w:rPr>
    </w:lvl>
    <w:lvl w:ilvl="3" w:tplc="8EEC7AB2">
      <w:numFmt w:val="bullet"/>
      <w:lvlText w:val="•"/>
      <w:lvlJc w:val="left"/>
      <w:pPr>
        <w:ind w:left="737" w:hanging="115"/>
      </w:pPr>
      <w:rPr>
        <w:rFonts w:hint="default"/>
        <w:lang w:val="ru-RU" w:eastAsia="en-US" w:bidi="ar-SA"/>
      </w:rPr>
    </w:lvl>
    <w:lvl w:ilvl="4" w:tplc="8938B88C">
      <w:numFmt w:val="bullet"/>
      <w:lvlText w:val="•"/>
      <w:lvlJc w:val="left"/>
      <w:pPr>
        <w:ind w:left="970" w:hanging="115"/>
      </w:pPr>
      <w:rPr>
        <w:rFonts w:hint="default"/>
        <w:lang w:val="ru-RU" w:eastAsia="en-US" w:bidi="ar-SA"/>
      </w:rPr>
    </w:lvl>
    <w:lvl w:ilvl="5" w:tplc="4082222C">
      <w:numFmt w:val="bullet"/>
      <w:lvlText w:val="•"/>
      <w:lvlJc w:val="left"/>
      <w:pPr>
        <w:ind w:left="1203" w:hanging="115"/>
      </w:pPr>
      <w:rPr>
        <w:rFonts w:hint="default"/>
        <w:lang w:val="ru-RU" w:eastAsia="en-US" w:bidi="ar-SA"/>
      </w:rPr>
    </w:lvl>
    <w:lvl w:ilvl="6" w:tplc="533A4560">
      <w:numFmt w:val="bullet"/>
      <w:lvlText w:val="•"/>
      <w:lvlJc w:val="left"/>
      <w:pPr>
        <w:ind w:left="1435" w:hanging="115"/>
      </w:pPr>
      <w:rPr>
        <w:rFonts w:hint="default"/>
        <w:lang w:val="ru-RU" w:eastAsia="en-US" w:bidi="ar-SA"/>
      </w:rPr>
    </w:lvl>
    <w:lvl w:ilvl="7" w:tplc="FA820350">
      <w:numFmt w:val="bullet"/>
      <w:lvlText w:val="•"/>
      <w:lvlJc w:val="left"/>
      <w:pPr>
        <w:ind w:left="1668" w:hanging="115"/>
      </w:pPr>
      <w:rPr>
        <w:rFonts w:hint="default"/>
        <w:lang w:val="ru-RU" w:eastAsia="en-US" w:bidi="ar-SA"/>
      </w:rPr>
    </w:lvl>
    <w:lvl w:ilvl="8" w:tplc="74486A18">
      <w:numFmt w:val="bullet"/>
      <w:lvlText w:val="•"/>
      <w:lvlJc w:val="left"/>
      <w:pPr>
        <w:ind w:left="1900" w:hanging="115"/>
      </w:pPr>
      <w:rPr>
        <w:rFonts w:hint="default"/>
        <w:lang w:val="ru-RU" w:eastAsia="en-US" w:bidi="ar-SA"/>
      </w:rPr>
    </w:lvl>
  </w:abstractNum>
  <w:abstractNum w:abstractNumId="5">
    <w:nsid w:val="1DB674E5"/>
    <w:multiLevelType w:val="hybridMultilevel"/>
    <w:tmpl w:val="899A4BA6"/>
    <w:lvl w:ilvl="0" w:tplc="B3FA358C">
      <w:numFmt w:val="bullet"/>
      <w:lvlText w:val="-"/>
      <w:lvlJc w:val="left"/>
      <w:pPr>
        <w:ind w:left="26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0"/>
        <w:szCs w:val="20"/>
        <w:lang w:val="ru-RU" w:eastAsia="en-US" w:bidi="ar-SA"/>
      </w:rPr>
    </w:lvl>
    <w:lvl w:ilvl="1" w:tplc="B6E4BFFA">
      <w:numFmt w:val="bullet"/>
      <w:lvlText w:val="•"/>
      <w:lvlJc w:val="left"/>
      <w:pPr>
        <w:ind w:left="254" w:hanging="115"/>
      </w:pPr>
      <w:rPr>
        <w:rFonts w:hint="default"/>
        <w:lang w:val="ru-RU" w:eastAsia="en-US" w:bidi="ar-SA"/>
      </w:rPr>
    </w:lvl>
    <w:lvl w:ilvl="2" w:tplc="4EAA4456">
      <w:numFmt w:val="bullet"/>
      <w:lvlText w:val="•"/>
      <w:lvlJc w:val="left"/>
      <w:pPr>
        <w:ind w:left="488" w:hanging="115"/>
      </w:pPr>
      <w:rPr>
        <w:rFonts w:hint="default"/>
        <w:lang w:val="ru-RU" w:eastAsia="en-US" w:bidi="ar-SA"/>
      </w:rPr>
    </w:lvl>
    <w:lvl w:ilvl="3" w:tplc="FC70127C">
      <w:numFmt w:val="bullet"/>
      <w:lvlText w:val="•"/>
      <w:lvlJc w:val="left"/>
      <w:pPr>
        <w:ind w:left="722" w:hanging="115"/>
      </w:pPr>
      <w:rPr>
        <w:rFonts w:hint="default"/>
        <w:lang w:val="ru-RU" w:eastAsia="en-US" w:bidi="ar-SA"/>
      </w:rPr>
    </w:lvl>
    <w:lvl w:ilvl="4" w:tplc="991418CC">
      <w:numFmt w:val="bullet"/>
      <w:lvlText w:val="•"/>
      <w:lvlJc w:val="left"/>
      <w:pPr>
        <w:ind w:left="956" w:hanging="115"/>
      </w:pPr>
      <w:rPr>
        <w:rFonts w:hint="default"/>
        <w:lang w:val="ru-RU" w:eastAsia="en-US" w:bidi="ar-SA"/>
      </w:rPr>
    </w:lvl>
    <w:lvl w:ilvl="5" w:tplc="ABE0457E">
      <w:numFmt w:val="bullet"/>
      <w:lvlText w:val="•"/>
      <w:lvlJc w:val="left"/>
      <w:pPr>
        <w:ind w:left="1190" w:hanging="115"/>
      </w:pPr>
      <w:rPr>
        <w:rFonts w:hint="default"/>
        <w:lang w:val="ru-RU" w:eastAsia="en-US" w:bidi="ar-SA"/>
      </w:rPr>
    </w:lvl>
    <w:lvl w:ilvl="6" w:tplc="6CF6A7C6">
      <w:numFmt w:val="bullet"/>
      <w:lvlText w:val="•"/>
      <w:lvlJc w:val="left"/>
      <w:pPr>
        <w:ind w:left="1424" w:hanging="115"/>
      </w:pPr>
      <w:rPr>
        <w:rFonts w:hint="default"/>
        <w:lang w:val="ru-RU" w:eastAsia="en-US" w:bidi="ar-SA"/>
      </w:rPr>
    </w:lvl>
    <w:lvl w:ilvl="7" w:tplc="F2D6B9D2">
      <w:numFmt w:val="bullet"/>
      <w:lvlText w:val="•"/>
      <w:lvlJc w:val="left"/>
      <w:pPr>
        <w:ind w:left="1658" w:hanging="115"/>
      </w:pPr>
      <w:rPr>
        <w:rFonts w:hint="default"/>
        <w:lang w:val="ru-RU" w:eastAsia="en-US" w:bidi="ar-SA"/>
      </w:rPr>
    </w:lvl>
    <w:lvl w:ilvl="8" w:tplc="5ED22220">
      <w:numFmt w:val="bullet"/>
      <w:lvlText w:val="•"/>
      <w:lvlJc w:val="left"/>
      <w:pPr>
        <w:ind w:left="1892" w:hanging="115"/>
      </w:pPr>
      <w:rPr>
        <w:rFonts w:hint="default"/>
        <w:lang w:val="ru-RU" w:eastAsia="en-US" w:bidi="ar-SA"/>
      </w:rPr>
    </w:lvl>
  </w:abstractNum>
  <w:abstractNum w:abstractNumId="6">
    <w:nsid w:val="30F72307"/>
    <w:multiLevelType w:val="hybridMultilevel"/>
    <w:tmpl w:val="ED766316"/>
    <w:lvl w:ilvl="0" w:tplc="D250EA5A">
      <w:start w:val="1"/>
      <w:numFmt w:val="decimal"/>
      <w:lvlText w:val="%1."/>
      <w:lvlJc w:val="left"/>
      <w:pPr>
        <w:ind w:left="290" w:hanging="555"/>
        <w:jc w:val="left"/>
      </w:pPr>
      <w:rPr>
        <w:rFonts w:hint="default"/>
        <w:w w:val="89"/>
        <w:lang w:val="ru-RU" w:eastAsia="en-US" w:bidi="ar-SA"/>
      </w:rPr>
    </w:lvl>
    <w:lvl w:ilvl="1" w:tplc="3E1E9250">
      <w:start w:val="1"/>
      <w:numFmt w:val="decimal"/>
      <w:lvlText w:val="%2."/>
      <w:lvlJc w:val="left"/>
      <w:pPr>
        <w:ind w:left="290" w:hanging="3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28"/>
        <w:szCs w:val="28"/>
        <w:lang w:val="ru-RU" w:eastAsia="en-US" w:bidi="ar-SA"/>
      </w:rPr>
    </w:lvl>
    <w:lvl w:ilvl="2" w:tplc="8FF6420C">
      <w:numFmt w:val="bullet"/>
      <w:lvlText w:val="•"/>
      <w:lvlJc w:val="left"/>
      <w:pPr>
        <w:ind w:left="2292" w:hanging="322"/>
      </w:pPr>
      <w:rPr>
        <w:rFonts w:hint="default"/>
        <w:lang w:val="ru-RU" w:eastAsia="en-US" w:bidi="ar-SA"/>
      </w:rPr>
    </w:lvl>
    <w:lvl w:ilvl="3" w:tplc="269802EC">
      <w:numFmt w:val="bullet"/>
      <w:lvlText w:val="•"/>
      <w:lvlJc w:val="left"/>
      <w:pPr>
        <w:ind w:left="3288" w:hanging="322"/>
      </w:pPr>
      <w:rPr>
        <w:rFonts w:hint="default"/>
        <w:lang w:val="ru-RU" w:eastAsia="en-US" w:bidi="ar-SA"/>
      </w:rPr>
    </w:lvl>
    <w:lvl w:ilvl="4" w:tplc="5CBE4A98">
      <w:numFmt w:val="bullet"/>
      <w:lvlText w:val="•"/>
      <w:lvlJc w:val="left"/>
      <w:pPr>
        <w:ind w:left="4284" w:hanging="322"/>
      </w:pPr>
      <w:rPr>
        <w:rFonts w:hint="default"/>
        <w:lang w:val="ru-RU" w:eastAsia="en-US" w:bidi="ar-SA"/>
      </w:rPr>
    </w:lvl>
    <w:lvl w:ilvl="5" w:tplc="3CFCE494">
      <w:numFmt w:val="bullet"/>
      <w:lvlText w:val="•"/>
      <w:lvlJc w:val="left"/>
      <w:pPr>
        <w:ind w:left="5280" w:hanging="322"/>
      </w:pPr>
      <w:rPr>
        <w:rFonts w:hint="default"/>
        <w:lang w:val="ru-RU" w:eastAsia="en-US" w:bidi="ar-SA"/>
      </w:rPr>
    </w:lvl>
    <w:lvl w:ilvl="6" w:tplc="7CA8A1F2">
      <w:numFmt w:val="bullet"/>
      <w:lvlText w:val="•"/>
      <w:lvlJc w:val="left"/>
      <w:pPr>
        <w:ind w:left="6276" w:hanging="322"/>
      </w:pPr>
      <w:rPr>
        <w:rFonts w:hint="default"/>
        <w:lang w:val="ru-RU" w:eastAsia="en-US" w:bidi="ar-SA"/>
      </w:rPr>
    </w:lvl>
    <w:lvl w:ilvl="7" w:tplc="585661E4">
      <w:numFmt w:val="bullet"/>
      <w:lvlText w:val="•"/>
      <w:lvlJc w:val="left"/>
      <w:pPr>
        <w:ind w:left="7272" w:hanging="322"/>
      </w:pPr>
      <w:rPr>
        <w:rFonts w:hint="default"/>
        <w:lang w:val="ru-RU" w:eastAsia="en-US" w:bidi="ar-SA"/>
      </w:rPr>
    </w:lvl>
    <w:lvl w:ilvl="8" w:tplc="FA264232">
      <w:numFmt w:val="bullet"/>
      <w:lvlText w:val="•"/>
      <w:lvlJc w:val="left"/>
      <w:pPr>
        <w:ind w:left="8268" w:hanging="322"/>
      </w:pPr>
      <w:rPr>
        <w:rFonts w:hint="default"/>
        <w:lang w:val="ru-RU" w:eastAsia="en-US" w:bidi="ar-SA"/>
      </w:rPr>
    </w:lvl>
  </w:abstractNum>
  <w:abstractNum w:abstractNumId="7">
    <w:nsid w:val="329420E0"/>
    <w:multiLevelType w:val="hybridMultilevel"/>
    <w:tmpl w:val="DDE6415C"/>
    <w:lvl w:ilvl="0" w:tplc="DCA2BBAE">
      <w:numFmt w:val="bullet"/>
      <w:lvlText w:val="-"/>
      <w:lvlJc w:val="left"/>
      <w:pPr>
        <w:ind w:left="11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19"/>
        <w:szCs w:val="19"/>
        <w:lang w:val="ru-RU" w:eastAsia="en-US" w:bidi="ar-SA"/>
      </w:rPr>
    </w:lvl>
    <w:lvl w:ilvl="1" w:tplc="96FE3AD4">
      <w:numFmt w:val="bullet"/>
      <w:lvlText w:val="•"/>
      <w:lvlJc w:val="left"/>
      <w:pPr>
        <w:ind w:left="344" w:hanging="116"/>
      </w:pPr>
      <w:rPr>
        <w:rFonts w:hint="default"/>
        <w:lang w:val="ru-RU" w:eastAsia="en-US" w:bidi="ar-SA"/>
      </w:rPr>
    </w:lvl>
    <w:lvl w:ilvl="2" w:tplc="62561586">
      <w:numFmt w:val="bullet"/>
      <w:lvlText w:val="•"/>
      <w:lvlJc w:val="left"/>
      <w:pPr>
        <w:ind w:left="569" w:hanging="116"/>
      </w:pPr>
      <w:rPr>
        <w:rFonts w:hint="default"/>
        <w:lang w:val="ru-RU" w:eastAsia="en-US" w:bidi="ar-SA"/>
      </w:rPr>
    </w:lvl>
    <w:lvl w:ilvl="3" w:tplc="11EE5DD8">
      <w:numFmt w:val="bullet"/>
      <w:lvlText w:val="•"/>
      <w:lvlJc w:val="left"/>
      <w:pPr>
        <w:ind w:left="793" w:hanging="116"/>
      </w:pPr>
      <w:rPr>
        <w:rFonts w:hint="default"/>
        <w:lang w:val="ru-RU" w:eastAsia="en-US" w:bidi="ar-SA"/>
      </w:rPr>
    </w:lvl>
    <w:lvl w:ilvl="4" w:tplc="98C44662">
      <w:numFmt w:val="bullet"/>
      <w:lvlText w:val="•"/>
      <w:lvlJc w:val="left"/>
      <w:pPr>
        <w:ind w:left="1018" w:hanging="116"/>
      </w:pPr>
      <w:rPr>
        <w:rFonts w:hint="default"/>
        <w:lang w:val="ru-RU" w:eastAsia="en-US" w:bidi="ar-SA"/>
      </w:rPr>
    </w:lvl>
    <w:lvl w:ilvl="5" w:tplc="8EF850A8">
      <w:numFmt w:val="bullet"/>
      <w:lvlText w:val="•"/>
      <w:lvlJc w:val="left"/>
      <w:pPr>
        <w:ind w:left="1243" w:hanging="116"/>
      </w:pPr>
      <w:rPr>
        <w:rFonts w:hint="default"/>
        <w:lang w:val="ru-RU" w:eastAsia="en-US" w:bidi="ar-SA"/>
      </w:rPr>
    </w:lvl>
    <w:lvl w:ilvl="6" w:tplc="A718DB2E">
      <w:numFmt w:val="bullet"/>
      <w:lvlText w:val="•"/>
      <w:lvlJc w:val="left"/>
      <w:pPr>
        <w:ind w:left="1467" w:hanging="116"/>
      </w:pPr>
      <w:rPr>
        <w:rFonts w:hint="default"/>
        <w:lang w:val="ru-RU" w:eastAsia="en-US" w:bidi="ar-SA"/>
      </w:rPr>
    </w:lvl>
    <w:lvl w:ilvl="7" w:tplc="FC7E05A2">
      <w:numFmt w:val="bullet"/>
      <w:lvlText w:val="•"/>
      <w:lvlJc w:val="left"/>
      <w:pPr>
        <w:ind w:left="1692" w:hanging="116"/>
      </w:pPr>
      <w:rPr>
        <w:rFonts w:hint="default"/>
        <w:lang w:val="ru-RU" w:eastAsia="en-US" w:bidi="ar-SA"/>
      </w:rPr>
    </w:lvl>
    <w:lvl w:ilvl="8" w:tplc="5DBAFBBC">
      <w:numFmt w:val="bullet"/>
      <w:lvlText w:val="•"/>
      <w:lvlJc w:val="left"/>
      <w:pPr>
        <w:ind w:left="1916" w:hanging="116"/>
      </w:pPr>
      <w:rPr>
        <w:rFonts w:hint="default"/>
        <w:lang w:val="ru-RU" w:eastAsia="en-US" w:bidi="ar-SA"/>
      </w:rPr>
    </w:lvl>
  </w:abstractNum>
  <w:abstractNum w:abstractNumId="8">
    <w:nsid w:val="4A0325F5"/>
    <w:multiLevelType w:val="hybridMultilevel"/>
    <w:tmpl w:val="EABAA74C"/>
    <w:lvl w:ilvl="0" w:tplc="BC9EA01A">
      <w:numFmt w:val="bullet"/>
      <w:lvlText w:val="—"/>
      <w:lvlJc w:val="left"/>
      <w:pPr>
        <w:ind w:left="31" w:hanging="1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19"/>
        <w:szCs w:val="19"/>
        <w:lang w:val="ru-RU" w:eastAsia="en-US" w:bidi="ar-SA"/>
      </w:rPr>
    </w:lvl>
    <w:lvl w:ilvl="1" w:tplc="9BB868CA">
      <w:numFmt w:val="bullet"/>
      <w:lvlText w:val="•"/>
      <w:lvlJc w:val="left"/>
      <w:pPr>
        <w:ind w:left="272" w:hanging="106"/>
      </w:pPr>
      <w:rPr>
        <w:rFonts w:hint="default"/>
        <w:lang w:val="ru-RU" w:eastAsia="en-US" w:bidi="ar-SA"/>
      </w:rPr>
    </w:lvl>
    <w:lvl w:ilvl="2" w:tplc="A6964452">
      <w:numFmt w:val="bullet"/>
      <w:lvlText w:val="•"/>
      <w:lvlJc w:val="left"/>
      <w:pPr>
        <w:ind w:left="505" w:hanging="106"/>
      </w:pPr>
      <w:rPr>
        <w:rFonts w:hint="default"/>
        <w:lang w:val="ru-RU" w:eastAsia="en-US" w:bidi="ar-SA"/>
      </w:rPr>
    </w:lvl>
    <w:lvl w:ilvl="3" w:tplc="83F4B826">
      <w:numFmt w:val="bullet"/>
      <w:lvlText w:val="•"/>
      <w:lvlJc w:val="left"/>
      <w:pPr>
        <w:ind w:left="737" w:hanging="106"/>
      </w:pPr>
      <w:rPr>
        <w:rFonts w:hint="default"/>
        <w:lang w:val="ru-RU" w:eastAsia="en-US" w:bidi="ar-SA"/>
      </w:rPr>
    </w:lvl>
    <w:lvl w:ilvl="4" w:tplc="390CCE14">
      <w:numFmt w:val="bullet"/>
      <w:lvlText w:val="•"/>
      <w:lvlJc w:val="left"/>
      <w:pPr>
        <w:ind w:left="970" w:hanging="106"/>
      </w:pPr>
      <w:rPr>
        <w:rFonts w:hint="default"/>
        <w:lang w:val="ru-RU" w:eastAsia="en-US" w:bidi="ar-SA"/>
      </w:rPr>
    </w:lvl>
    <w:lvl w:ilvl="5" w:tplc="83DCECFA">
      <w:numFmt w:val="bullet"/>
      <w:lvlText w:val="•"/>
      <w:lvlJc w:val="left"/>
      <w:pPr>
        <w:ind w:left="1203" w:hanging="106"/>
      </w:pPr>
      <w:rPr>
        <w:rFonts w:hint="default"/>
        <w:lang w:val="ru-RU" w:eastAsia="en-US" w:bidi="ar-SA"/>
      </w:rPr>
    </w:lvl>
    <w:lvl w:ilvl="6" w:tplc="C414B206">
      <w:numFmt w:val="bullet"/>
      <w:lvlText w:val="•"/>
      <w:lvlJc w:val="left"/>
      <w:pPr>
        <w:ind w:left="1435" w:hanging="106"/>
      </w:pPr>
      <w:rPr>
        <w:rFonts w:hint="default"/>
        <w:lang w:val="ru-RU" w:eastAsia="en-US" w:bidi="ar-SA"/>
      </w:rPr>
    </w:lvl>
    <w:lvl w:ilvl="7" w:tplc="2B30205A">
      <w:numFmt w:val="bullet"/>
      <w:lvlText w:val="•"/>
      <w:lvlJc w:val="left"/>
      <w:pPr>
        <w:ind w:left="1668" w:hanging="106"/>
      </w:pPr>
      <w:rPr>
        <w:rFonts w:hint="default"/>
        <w:lang w:val="ru-RU" w:eastAsia="en-US" w:bidi="ar-SA"/>
      </w:rPr>
    </w:lvl>
    <w:lvl w:ilvl="8" w:tplc="7572FDFA">
      <w:numFmt w:val="bullet"/>
      <w:lvlText w:val="•"/>
      <w:lvlJc w:val="left"/>
      <w:pPr>
        <w:ind w:left="1900" w:hanging="106"/>
      </w:pPr>
      <w:rPr>
        <w:rFonts w:hint="default"/>
        <w:lang w:val="ru-RU" w:eastAsia="en-US" w:bidi="ar-SA"/>
      </w:rPr>
    </w:lvl>
  </w:abstractNum>
  <w:abstractNum w:abstractNumId="9">
    <w:nsid w:val="4F0244B5"/>
    <w:multiLevelType w:val="hybridMultilevel"/>
    <w:tmpl w:val="497A3B3C"/>
    <w:lvl w:ilvl="0" w:tplc="F2AC547E">
      <w:numFmt w:val="bullet"/>
      <w:lvlText w:val="-"/>
      <w:lvlJc w:val="left"/>
      <w:pPr>
        <w:ind w:left="26" w:hanging="1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0"/>
        <w:szCs w:val="20"/>
        <w:lang w:val="ru-RU" w:eastAsia="en-US" w:bidi="ar-SA"/>
      </w:rPr>
    </w:lvl>
    <w:lvl w:ilvl="1" w:tplc="FBF0AAE6">
      <w:numFmt w:val="bullet"/>
      <w:lvlText w:val="•"/>
      <w:lvlJc w:val="left"/>
      <w:pPr>
        <w:ind w:left="254" w:hanging="119"/>
      </w:pPr>
      <w:rPr>
        <w:rFonts w:hint="default"/>
        <w:lang w:val="ru-RU" w:eastAsia="en-US" w:bidi="ar-SA"/>
      </w:rPr>
    </w:lvl>
    <w:lvl w:ilvl="2" w:tplc="BCD4BD10">
      <w:numFmt w:val="bullet"/>
      <w:lvlText w:val="•"/>
      <w:lvlJc w:val="left"/>
      <w:pPr>
        <w:ind w:left="488" w:hanging="119"/>
      </w:pPr>
      <w:rPr>
        <w:rFonts w:hint="default"/>
        <w:lang w:val="ru-RU" w:eastAsia="en-US" w:bidi="ar-SA"/>
      </w:rPr>
    </w:lvl>
    <w:lvl w:ilvl="3" w:tplc="97984D6E">
      <w:numFmt w:val="bullet"/>
      <w:lvlText w:val="•"/>
      <w:lvlJc w:val="left"/>
      <w:pPr>
        <w:ind w:left="722" w:hanging="119"/>
      </w:pPr>
      <w:rPr>
        <w:rFonts w:hint="default"/>
        <w:lang w:val="ru-RU" w:eastAsia="en-US" w:bidi="ar-SA"/>
      </w:rPr>
    </w:lvl>
    <w:lvl w:ilvl="4" w:tplc="F94EAC98">
      <w:numFmt w:val="bullet"/>
      <w:lvlText w:val="•"/>
      <w:lvlJc w:val="left"/>
      <w:pPr>
        <w:ind w:left="956" w:hanging="119"/>
      </w:pPr>
      <w:rPr>
        <w:rFonts w:hint="default"/>
        <w:lang w:val="ru-RU" w:eastAsia="en-US" w:bidi="ar-SA"/>
      </w:rPr>
    </w:lvl>
    <w:lvl w:ilvl="5" w:tplc="C1BE1688">
      <w:numFmt w:val="bullet"/>
      <w:lvlText w:val="•"/>
      <w:lvlJc w:val="left"/>
      <w:pPr>
        <w:ind w:left="1190" w:hanging="119"/>
      </w:pPr>
      <w:rPr>
        <w:rFonts w:hint="default"/>
        <w:lang w:val="ru-RU" w:eastAsia="en-US" w:bidi="ar-SA"/>
      </w:rPr>
    </w:lvl>
    <w:lvl w:ilvl="6" w:tplc="B8FAFCA2">
      <w:numFmt w:val="bullet"/>
      <w:lvlText w:val="•"/>
      <w:lvlJc w:val="left"/>
      <w:pPr>
        <w:ind w:left="1424" w:hanging="119"/>
      </w:pPr>
      <w:rPr>
        <w:rFonts w:hint="default"/>
        <w:lang w:val="ru-RU" w:eastAsia="en-US" w:bidi="ar-SA"/>
      </w:rPr>
    </w:lvl>
    <w:lvl w:ilvl="7" w:tplc="6142A98E">
      <w:numFmt w:val="bullet"/>
      <w:lvlText w:val="•"/>
      <w:lvlJc w:val="left"/>
      <w:pPr>
        <w:ind w:left="1658" w:hanging="119"/>
      </w:pPr>
      <w:rPr>
        <w:rFonts w:hint="default"/>
        <w:lang w:val="ru-RU" w:eastAsia="en-US" w:bidi="ar-SA"/>
      </w:rPr>
    </w:lvl>
    <w:lvl w:ilvl="8" w:tplc="22928B78">
      <w:numFmt w:val="bullet"/>
      <w:lvlText w:val="•"/>
      <w:lvlJc w:val="left"/>
      <w:pPr>
        <w:ind w:left="1892" w:hanging="119"/>
      </w:pPr>
      <w:rPr>
        <w:rFonts w:hint="default"/>
        <w:lang w:val="ru-RU" w:eastAsia="en-US" w:bidi="ar-SA"/>
      </w:rPr>
    </w:lvl>
  </w:abstractNum>
  <w:abstractNum w:abstractNumId="10">
    <w:nsid w:val="567A5C5C"/>
    <w:multiLevelType w:val="hybridMultilevel"/>
    <w:tmpl w:val="E79AA980"/>
    <w:lvl w:ilvl="0" w:tplc="3A1A724C">
      <w:numFmt w:val="bullet"/>
      <w:lvlText w:val="-"/>
      <w:lvlJc w:val="left"/>
      <w:pPr>
        <w:ind w:left="26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0"/>
        <w:szCs w:val="20"/>
        <w:lang w:val="ru-RU" w:eastAsia="en-US" w:bidi="ar-SA"/>
      </w:rPr>
    </w:lvl>
    <w:lvl w:ilvl="1" w:tplc="3BFE126E">
      <w:numFmt w:val="bullet"/>
      <w:lvlText w:val="•"/>
      <w:lvlJc w:val="left"/>
      <w:pPr>
        <w:ind w:left="254" w:hanging="115"/>
      </w:pPr>
      <w:rPr>
        <w:rFonts w:hint="default"/>
        <w:lang w:val="ru-RU" w:eastAsia="en-US" w:bidi="ar-SA"/>
      </w:rPr>
    </w:lvl>
    <w:lvl w:ilvl="2" w:tplc="4B5A09DC">
      <w:numFmt w:val="bullet"/>
      <w:lvlText w:val="•"/>
      <w:lvlJc w:val="left"/>
      <w:pPr>
        <w:ind w:left="488" w:hanging="115"/>
      </w:pPr>
      <w:rPr>
        <w:rFonts w:hint="default"/>
        <w:lang w:val="ru-RU" w:eastAsia="en-US" w:bidi="ar-SA"/>
      </w:rPr>
    </w:lvl>
    <w:lvl w:ilvl="3" w:tplc="B04AA040">
      <w:numFmt w:val="bullet"/>
      <w:lvlText w:val="•"/>
      <w:lvlJc w:val="left"/>
      <w:pPr>
        <w:ind w:left="722" w:hanging="115"/>
      </w:pPr>
      <w:rPr>
        <w:rFonts w:hint="default"/>
        <w:lang w:val="ru-RU" w:eastAsia="en-US" w:bidi="ar-SA"/>
      </w:rPr>
    </w:lvl>
    <w:lvl w:ilvl="4" w:tplc="56CC35B8">
      <w:numFmt w:val="bullet"/>
      <w:lvlText w:val="•"/>
      <w:lvlJc w:val="left"/>
      <w:pPr>
        <w:ind w:left="956" w:hanging="115"/>
      </w:pPr>
      <w:rPr>
        <w:rFonts w:hint="default"/>
        <w:lang w:val="ru-RU" w:eastAsia="en-US" w:bidi="ar-SA"/>
      </w:rPr>
    </w:lvl>
    <w:lvl w:ilvl="5" w:tplc="46302A52">
      <w:numFmt w:val="bullet"/>
      <w:lvlText w:val="•"/>
      <w:lvlJc w:val="left"/>
      <w:pPr>
        <w:ind w:left="1190" w:hanging="115"/>
      </w:pPr>
      <w:rPr>
        <w:rFonts w:hint="default"/>
        <w:lang w:val="ru-RU" w:eastAsia="en-US" w:bidi="ar-SA"/>
      </w:rPr>
    </w:lvl>
    <w:lvl w:ilvl="6" w:tplc="D95884A4">
      <w:numFmt w:val="bullet"/>
      <w:lvlText w:val="•"/>
      <w:lvlJc w:val="left"/>
      <w:pPr>
        <w:ind w:left="1424" w:hanging="115"/>
      </w:pPr>
      <w:rPr>
        <w:rFonts w:hint="default"/>
        <w:lang w:val="ru-RU" w:eastAsia="en-US" w:bidi="ar-SA"/>
      </w:rPr>
    </w:lvl>
    <w:lvl w:ilvl="7" w:tplc="0BECA858">
      <w:numFmt w:val="bullet"/>
      <w:lvlText w:val="•"/>
      <w:lvlJc w:val="left"/>
      <w:pPr>
        <w:ind w:left="1658" w:hanging="115"/>
      </w:pPr>
      <w:rPr>
        <w:rFonts w:hint="default"/>
        <w:lang w:val="ru-RU" w:eastAsia="en-US" w:bidi="ar-SA"/>
      </w:rPr>
    </w:lvl>
    <w:lvl w:ilvl="8" w:tplc="D0B67412">
      <w:numFmt w:val="bullet"/>
      <w:lvlText w:val="•"/>
      <w:lvlJc w:val="left"/>
      <w:pPr>
        <w:ind w:left="1892" w:hanging="115"/>
      </w:pPr>
      <w:rPr>
        <w:rFonts w:hint="default"/>
        <w:lang w:val="ru-RU" w:eastAsia="en-US" w:bidi="ar-SA"/>
      </w:rPr>
    </w:lvl>
  </w:abstractNum>
  <w:abstractNum w:abstractNumId="11">
    <w:nsid w:val="5AC330F9"/>
    <w:multiLevelType w:val="hybridMultilevel"/>
    <w:tmpl w:val="D6E229F0"/>
    <w:lvl w:ilvl="0" w:tplc="200CBF52">
      <w:numFmt w:val="bullet"/>
      <w:lvlText w:val="—"/>
      <w:lvlJc w:val="left"/>
      <w:pPr>
        <w:ind w:left="31" w:hanging="1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19"/>
        <w:szCs w:val="19"/>
        <w:lang w:val="ru-RU" w:eastAsia="en-US" w:bidi="ar-SA"/>
      </w:rPr>
    </w:lvl>
    <w:lvl w:ilvl="1" w:tplc="2E8610E0">
      <w:numFmt w:val="bullet"/>
      <w:lvlText w:val="•"/>
      <w:lvlJc w:val="left"/>
      <w:pPr>
        <w:ind w:left="260" w:hanging="110"/>
      </w:pPr>
      <w:rPr>
        <w:rFonts w:hint="default"/>
        <w:lang w:val="ru-RU" w:eastAsia="en-US" w:bidi="ar-SA"/>
      </w:rPr>
    </w:lvl>
    <w:lvl w:ilvl="2" w:tplc="A23AF688">
      <w:numFmt w:val="bullet"/>
      <w:lvlText w:val="•"/>
      <w:lvlJc w:val="left"/>
      <w:pPr>
        <w:ind w:left="494" w:hanging="110"/>
      </w:pPr>
      <w:rPr>
        <w:rFonts w:hint="default"/>
        <w:lang w:val="ru-RU" w:eastAsia="en-US" w:bidi="ar-SA"/>
      </w:rPr>
    </w:lvl>
    <w:lvl w:ilvl="3" w:tplc="6432644E">
      <w:numFmt w:val="bullet"/>
      <w:lvlText w:val="•"/>
      <w:lvlJc w:val="left"/>
      <w:pPr>
        <w:ind w:left="728" w:hanging="110"/>
      </w:pPr>
      <w:rPr>
        <w:rFonts w:hint="default"/>
        <w:lang w:val="ru-RU" w:eastAsia="en-US" w:bidi="ar-SA"/>
      </w:rPr>
    </w:lvl>
    <w:lvl w:ilvl="4" w:tplc="A5240026">
      <w:numFmt w:val="bullet"/>
      <w:lvlText w:val="•"/>
      <w:lvlJc w:val="left"/>
      <w:pPr>
        <w:ind w:left="962" w:hanging="110"/>
      </w:pPr>
      <w:rPr>
        <w:rFonts w:hint="default"/>
        <w:lang w:val="ru-RU" w:eastAsia="en-US" w:bidi="ar-SA"/>
      </w:rPr>
    </w:lvl>
    <w:lvl w:ilvl="5" w:tplc="F9EECB26">
      <w:numFmt w:val="bullet"/>
      <w:lvlText w:val="•"/>
      <w:lvlJc w:val="left"/>
      <w:pPr>
        <w:ind w:left="1196" w:hanging="110"/>
      </w:pPr>
      <w:rPr>
        <w:rFonts w:hint="default"/>
        <w:lang w:val="ru-RU" w:eastAsia="en-US" w:bidi="ar-SA"/>
      </w:rPr>
    </w:lvl>
    <w:lvl w:ilvl="6" w:tplc="2AF8C7CA">
      <w:numFmt w:val="bullet"/>
      <w:lvlText w:val="•"/>
      <w:lvlJc w:val="left"/>
      <w:pPr>
        <w:ind w:left="1430" w:hanging="110"/>
      </w:pPr>
      <w:rPr>
        <w:rFonts w:hint="default"/>
        <w:lang w:val="ru-RU" w:eastAsia="en-US" w:bidi="ar-SA"/>
      </w:rPr>
    </w:lvl>
    <w:lvl w:ilvl="7" w:tplc="16726C02">
      <w:numFmt w:val="bullet"/>
      <w:lvlText w:val="•"/>
      <w:lvlJc w:val="left"/>
      <w:pPr>
        <w:ind w:left="1664" w:hanging="110"/>
      </w:pPr>
      <w:rPr>
        <w:rFonts w:hint="default"/>
        <w:lang w:val="ru-RU" w:eastAsia="en-US" w:bidi="ar-SA"/>
      </w:rPr>
    </w:lvl>
    <w:lvl w:ilvl="8" w:tplc="E716D1CE">
      <w:numFmt w:val="bullet"/>
      <w:lvlText w:val="•"/>
      <w:lvlJc w:val="left"/>
      <w:pPr>
        <w:ind w:left="1898" w:hanging="110"/>
      </w:pPr>
      <w:rPr>
        <w:rFonts w:hint="default"/>
        <w:lang w:val="ru-RU" w:eastAsia="en-US" w:bidi="ar-SA"/>
      </w:rPr>
    </w:lvl>
  </w:abstractNum>
  <w:abstractNum w:abstractNumId="12">
    <w:nsid w:val="667437E7"/>
    <w:multiLevelType w:val="hybridMultilevel"/>
    <w:tmpl w:val="9C8C3804"/>
    <w:lvl w:ilvl="0" w:tplc="67C448A4">
      <w:numFmt w:val="bullet"/>
      <w:lvlText w:val="-"/>
      <w:lvlJc w:val="left"/>
      <w:pPr>
        <w:ind w:left="234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19"/>
        <w:szCs w:val="19"/>
        <w:lang w:val="ru-RU" w:eastAsia="en-US" w:bidi="ar-SA"/>
      </w:rPr>
    </w:lvl>
    <w:lvl w:ilvl="1" w:tplc="371CB49C">
      <w:numFmt w:val="bullet"/>
      <w:lvlText w:val="•"/>
      <w:lvlJc w:val="left"/>
      <w:pPr>
        <w:ind w:left="452" w:hanging="116"/>
      </w:pPr>
      <w:rPr>
        <w:rFonts w:hint="default"/>
        <w:lang w:val="ru-RU" w:eastAsia="en-US" w:bidi="ar-SA"/>
      </w:rPr>
    </w:lvl>
    <w:lvl w:ilvl="2" w:tplc="6CE85986">
      <w:numFmt w:val="bullet"/>
      <w:lvlText w:val="•"/>
      <w:lvlJc w:val="left"/>
      <w:pPr>
        <w:ind w:left="665" w:hanging="116"/>
      </w:pPr>
      <w:rPr>
        <w:rFonts w:hint="default"/>
        <w:lang w:val="ru-RU" w:eastAsia="en-US" w:bidi="ar-SA"/>
      </w:rPr>
    </w:lvl>
    <w:lvl w:ilvl="3" w:tplc="F698D896">
      <w:numFmt w:val="bullet"/>
      <w:lvlText w:val="•"/>
      <w:lvlJc w:val="left"/>
      <w:pPr>
        <w:ind w:left="877" w:hanging="116"/>
      </w:pPr>
      <w:rPr>
        <w:rFonts w:hint="default"/>
        <w:lang w:val="ru-RU" w:eastAsia="en-US" w:bidi="ar-SA"/>
      </w:rPr>
    </w:lvl>
    <w:lvl w:ilvl="4" w:tplc="A7EEF62C">
      <w:numFmt w:val="bullet"/>
      <w:lvlText w:val="•"/>
      <w:lvlJc w:val="left"/>
      <w:pPr>
        <w:ind w:left="1090" w:hanging="116"/>
      </w:pPr>
      <w:rPr>
        <w:rFonts w:hint="default"/>
        <w:lang w:val="ru-RU" w:eastAsia="en-US" w:bidi="ar-SA"/>
      </w:rPr>
    </w:lvl>
    <w:lvl w:ilvl="5" w:tplc="76483F0C">
      <w:numFmt w:val="bullet"/>
      <w:lvlText w:val="•"/>
      <w:lvlJc w:val="left"/>
      <w:pPr>
        <w:ind w:left="1303" w:hanging="116"/>
      </w:pPr>
      <w:rPr>
        <w:rFonts w:hint="default"/>
        <w:lang w:val="ru-RU" w:eastAsia="en-US" w:bidi="ar-SA"/>
      </w:rPr>
    </w:lvl>
    <w:lvl w:ilvl="6" w:tplc="0E5AE2A4">
      <w:numFmt w:val="bullet"/>
      <w:lvlText w:val="•"/>
      <w:lvlJc w:val="left"/>
      <w:pPr>
        <w:ind w:left="1515" w:hanging="116"/>
      </w:pPr>
      <w:rPr>
        <w:rFonts w:hint="default"/>
        <w:lang w:val="ru-RU" w:eastAsia="en-US" w:bidi="ar-SA"/>
      </w:rPr>
    </w:lvl>
    <w:lvl w:ilvl="7" w:tplc="6D8863DA">
      <w:numFmt w:val="bullet"/>
      <w:lvlText w:val="•"/>
      <w:lvlJc w:val="left"/>
      <w:pPr>
        <w:ind w:left="1728" w:hanging="116"/>
      </w:pPr>
      <w:rPr>
        <w:rFonts w:hint="default"/>
        <w:lang w:val="ru-RU" w:eastAsia="en-US" w:bidi="ar-SA"/>
      </w:rPr>
    </w:lvl>
    <w:lvl w:ilvl="8" w:tplc="09D0E0CA">
      <w:numFmt w:val="bullet"/>
      <w:lvlText w:val="•"/>
      <w:lvlJc w:val="left"/>
      <w:pPr>
        <w:ind w:left="1940" w:hanging="116"/>
      </w:pPr>
      <w:rPr>
        <w:rFonts w:hint="default"/>
        <w:lang w:val="ru-RU" w:eastAsia="en-US" w:bidi="ar-SA"/>
      </w:rPr>
    </w:lvl>
  </w:abstractNum>
  <w:abstractNum w:abstractNumId="13">
    <w:nsid w:val="72805D0D"/>
    <w:multiLevelType w:val="hybridMultilevel"/>
    <w:tmpl w:val="008EB8E0"/>
    <w:lvl w:ilvl="0" w:tplc="F2683ABC">
      <w:numFmt w:val="bullet"/>
      <w:lvlText w:val="-"/>
      <w:lvlJc w:val="left"/>
      <w:pPr>
        <w:ind w:left="26" w:hanging="1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0"/>
        <w:szCs w:val="20"/>
        <w:lang w:val="ru-RU" w:eastAsia="en-US" w:bidi="ar-SA"/>
      </w:rPr>
    </w:lvl>
    <w:lvl w:ilvl="1" w:tplc="9A007BD8">
      <w:numFmt w:val="bullet"/>
      <w:lvlText w:val="•"/>
      <w:lvlJc w:val="left"/>
      <w:pPr>
        <w:ind w:left="254" w:hanging="115"/>
      </w:pPr>
      <w:rPr>
        <w:rFonts w:hint="default"/>
        <w:lang w:val="ru-RU" w:eastAsia="en-US" w:bidi="ar-SA"/>
      </w:rPr>
    </w:lvl>
    <w:lvl w:ilvl="2" w:tplc="6AF6017A">
      <w:numFmt w:val="bullet"/>
      <w:lvlText w:val="•"/>
      <w:lvlJc w:val="left"/>
      <w:pPr>
        <w:ind w:left="488" w:hanging="115"/>
      </w:pPr>
      <w:rPr>
        <w:rFonts w:hint="default"/>
        <w:lang w:val="ru-RU" w:eastAsia="en-US" w:bidi="ar-SA"/>
      </w:rPr>
    </w:lvl>
    <w:lvl w:ilvl="3" w:tplc="FF12EF6A">
      <w:numFmt w:val="bullet"/>
      <w:lvlText w:val="•"/>
      <w:lvlJc w:val="left"/>
      <w:pPr>
        <w:ind w:left="722" w:hanging="115"/>
      </w:pPr>
      <w:rPr>
        <w:rFonts w:hint="default"/>
        <w:lang w:val="ru-RU" w:eastAsia="en-US" w:bidi="ar-SA"/>
      </w:rPr>
    </w:lvl>
    <w:lvl w:ilvl="4" w:tplc="43F6BF8E">
      <w:numFmt w:val="bullet"/>
      <w:lvlText w:val="•"/>
      <w:lvlJc w:val="left"/>
      <w:pPr>
        <w:ind w:left="956" w:hanging="115"/>
      </w:pPr>
      <w:rPr>
        <w:rFonts w:hint="default"/>
        <w:lang w:val="ru-RU" w:eastAsia="en-US" w:bidi="ar-SA"/>
      </w:rPr>
    </w:lvl>
    <w:lvl w:ilvl="5" w:tplc="4D786BF6">
      <w:numFmt w:val="bullet"/>
      <w:lvlText w:val="•"/>
      <w:lvlJc w:val="left"/>
      <w:pPr>
        <w:ind w:left="1190" w:hanging="115"/>
      </w:pPr>
      <w:rPr>
        <w:rFonts w:hint="default"/>
        <w:lang w:val="ru-RU" w:eastAsia="en-US" w:bidi="ar-SA"/>
      </w:rPr>
    </w:lvl>
    <w:lvl w:ilvl="6" w:tplc="19A8C61A">
      <w:numFmt w:val="bullet"/>
      <w:lvlText w:val="•"/>
      <w:lvlJc w:val="left"/>
      <w:pPr>
        <w:ind w:left="1424" w:hanging="115"/>
      </w:pPr>
      <w:rPr>
        <w:rFonts w:hint="default"/>
        <w:lang w:val="ru-RU" w:eastAsia="en-US" w:bidi="ar-SA"/>
      </w:rPr>
    </w:lvl>
    <w:lvl w:ilvl="7" w:tplc="611AB55E">
      <w:numFmt w:val="bullet"/>
      <w:lvlText w:val="•"/>
      <w:lvlJc w:val="left"/>
      <w:pPr>
        <w:ind w:left="1658" w:hanging="115"/>
      </w:pPr>
      <w:rPr>
        <w:rFonts w:hint="default"/>
        <w:lang w:val="ru-RU" w:eastAsia="en-US" w:bidi="ar-SA"/>
      </w:rPr>
    </w:lvl>
    <w:lvl w:ilvl="8" w:tplc="53D81980">
      <w:numFmt w:val="bullet"/>
      <w:lvlText w:val="•"/>
      <w:lvlJc w:val="left"/>
      <w:pPr>
        <w:ind w:left="1892" w:hanging="115"/>
      </w:pPr>
      <w:rPr>
        <w:rFonts w:hint="default"/>
        <w:lang w:val="ru-RU" w:eastAsia="en-US" w:bidi="ar-SA"/>
      </w:rPr>
    </w:lvl>
  </w:abstractNum>
  <w:abstractNum w:abstractNumId="14">
    <w:nsid w:val="74CA35EF"/>
    <w:multiLevelType w:val="hybridMultilevel"/>
    <w:tmpl w:val="1BF4BC2A"/>
    <w:lvl w:ilvl="0" w:tplc="1910CAFC">
      <w:start w:val="1"/>
      <w:numFmt w:val="decimal"/>
      <w:lvlText w:val="%1."/>
      <w:lvlJc w:val="left"/>
      <w:pPr>
        <w:ind w:left="290" w:hanging="322"/>
        <w:jc w:val="left"/>
      </w:pPr>
      <w:rPr>
        <w:rFonts w:ascii="Arial" w:eastAsia="Times New Roman" w:hAnsi="Arial" w:cs="Arial" w:hint="default"/>
        <w:b w:val="0"/>
        <w:bCs w:val="0"/>
        <w:i w:val="0"/>
        <w:iCs w:val="0"/>
        <w:w w:val="97"/>
        <w:sz w:val="24"/>
        <w:szCs w:val="24"/>
        <w:lang w:val="ru-RU" w:eastAsia="en-US" w:bidi="ar-SA"/>
      </w:rPr>
    </w:lvl>
    <w:lvl w:ilvl="1" w:tplc="E9367BA2">
      <w:numFmt w:val="bullet"/>
      <w:lvlText w:val="•"/>
      <w:lvlJc w:val="left"/>
      <w:pPr>
        <w:ind w:left="1296" w:hanging="322"/>
      </w:pPr>
      <w:rPr>
        <w:rFonts w:hint="default"/>
        <w:lang w:val="ru-RU" w:eastAsia="en-US" w:bidi="ar-SA"/>
      </w:rPr>
    </w:lvl>
    <w:lvl w:ilvl="2" w:tplc="9B2A2A04">
      <w:numFmt w:val="bullet"/>
      <w:lvlText w:val="•"/>
      <w:lvlJc w:val="left"/>
      <w:pPr>
        <w:ind w:left="2292" w:hanging="322"/>
      </w:pPr>
      <w:rPr>
        <w:rFonts w:hint="default"/>
        <w:lang w:val="ru-RU" w:eastAsia="en-US" w:bidi="ar-SA"/>
      </w:rPr>
    </w:lvl>
    <w:lvl w:ilvl="3" w:tplc="624EC568">
      <w:numFmt w:val="bullet"/>
      <w:lvlText w:val="•"/>
      <w:lvlJc w:val="left"/>
      <w:pPr>
        <w:ind w:left="3288" w:hanging="322"/>
      </w:pPr>
      <w:rPr>
        <w:rFonts w:hint="default"/>
        <w:lang w:val="ru-RU" w:eastAsia="en-US" w:bidi="ar-SA"/>
      </w:rPr>
    </w:lvl>
    <w:lvl w:ilvl="4" w:tplc="A3BE4A66">
      <w:numFmt w:val="bullet"/>
      <w:lvlText w:val="•"/>
      <w:lvlJc w:val="left"/>
      <w:pPr>
        <w:ind w:left="4284" w:hanging="322"/>
      </w:pPr>
      <w:rPr>
        <w:rFonts w:hint="default"/>
        <w:lang w:val="ru-RU" w:eastAsia="en-US" w:bidi="ar-SA"/>
      </w:rPr>
    </w:lvl>
    <w:lvl w:ilvl="5" w:tplc="B3FAEB86">
      <w:numFmt w:val="bullet"/>
      <w:lvlText w:val="•"/>
      <w:lvlJc w:val="left"/>
      <w:pPr>
        <w:ind w:left="5280" w:hanging="322"/>
      </w:pPr>
      <w:rPr>
        <w:rFonts w:hint="default"/>
        <w:lang w:val="ru-RU" w:eastAsia="en-US" w:bidi="ar-SA"/>
      </w:rPr>
    </w:lvl>
    <w:lvl w:ilvl="6" w:tplc="1040B260">
      <w:numFmt w:val="bullet"/>
      <w:lvlText w:val="•"/>
      <w:lvlJc w:val="left"/>
      <w:pPr>
        <w:ind w:left="6276" w:hanging="322"/>
      </w:pPr>
      <w:rPr>
        <w:rFonts w:hint="default"/>
        <w:lang w:val="ru-RU" w:eastAsia="en-US" w:bidi="ar-SA"/>
      </w:rPr>
    </w:lvl>
    <w:lvl w:ilvl="7" w:tplc="8E9680C8">
      <w:numFmt w:val="bullet"/>
      <w:lvlText w:val="•"/>
      <w:lvlJc w:val="left"/>
      <w:pPr>
        <w:ind w:left="7272" w:hanging="322"/>
      </w:pPr>
      <w:rPr>
        <w:rFonts w:hint="default"/>
        <w:lang w:val="ru-RU" w:eastAsia="en-US" w:bidi="ar-SA"/>
      </w:rPr>
    </w:lvl>
    <w:lvl w:ilvl="8" w:tplc="0E5C3BD0">
      <w:numFmt w:val="bullet"/>
      <w:lvlText w:val="•"/>
      <w:lvlJc w:val="left"/>
      <w:pPr>
        <w:ind w:left="8268" w:hanging="322"/>
      </w:pPr>
      <w:rPr>
        <w:rFonts w:hint="default"/>
        <w:lang w:val="ru-RU" w:eastAsia="en-US" w:bidi="ar-SA"/>
      </w:rPr>
    </w:lvl>
  </w:abstractNum>
  <w:abstractNum w:abstractNumId="15">
    <w:nsid w:val="75BF78BF"/>
    <w:multiLevelType w:val="hybridMultilevel"/>
    <w:tmpl w:val="F58822C4"/>
    <w:lvl w:ilvl="0" w:tplc="086A2F58">
      <w:numFmt w:val="bullet"/>
      <w:lvlText w:val="-"/>
      <w:lvlJc w:val="left"/>
      <w:pPr>
        <w:ind w:left="118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7"/>
        <w:sz w:val="19"/>
        <w:szCs w:val="19"/>
        <w:lang w:val="ru-RU" w:eastAsia="en-US" w:bidi="ar-SA"/>
      </w:rPr>
    </w:lvl>
    <w:lvl w:ilvl="1" w:tplc="8960A828">
      <w:numFmt w:val="bullet"/>
      <w:lvlText w:val="•"/>
      <w:lvlJc w:val="left"/>
      <w:pPr>
        <w:ind w:left="344" w:hanging="116"/>
      </w:pPr>
      <w:rPr>
        <w:rFonts w:hint="default"/>
        <w:lang w:val="ru-RU" w:eastAsia="en-US" w:bidi="ar-SA"/>
      </w:rPr>
    </w:lvl>
    <w:lvl w:ilvl="2" w:tplc="B2EA3DF0">
      <w:numFmt w:val="bullet"/>
      <w:lvlText w:val="•"/>
      <w:lvlJc w:val="left"/>
      <w:pPr>
        <w:ind w:left="569" w:hanging="116"/>
      </w:pPr>
      <w:rPr>
        <w:rFonts w:hint="default"/>
        <w:lang w:val="ru-RU" w:eastAsia="en-US" w:bidi="ar-SA"/>
      </w:rPr>
    </w:lvl>
    <w:lvl w:ilvl="3" w:tplc="94D89D0C">
      <w:numFmt w:val="bullet"/>
      <w:lvlText w:val="•"/>
      <w:lvlJc w:val="left"/>
      <w:pPr>
        <w:ind w:left="793" w:hanging="116"/>
      </w:pPr>
      <w:rPr>
        <w:rFonts w:hint="default"/>
        <w:lang w:val="ru-RU" w:eastAsia="en-US" w:bidi="ar-SA"/>
      </w:rPr>
    </w:lvl>
    <w:lvl w:ilvl="4" w:tplc="6D7EF87E">
      <w:numFmt w:val="bullet"/>
      <w:lvlText w:val="•"/>
      <w:lvlJc w:val="left"/>
      <w:pPr>
        <w:ind w:left="1018" w:hanging="116"/>
      </w:pPr>
      <w:rPr>
        <w:rFonts w:hint="default"/>
        <w:lang w:val="ru-RU" w:eastAsia="en-US" w:bidi="ar-SA"/>
      </w:rPr>
    </w:lvl>
    <w:lvl w:ilvl="5" w:tplc="8CE48586">
      <w:numFmt w:val="bullet"/>
      <w:lvlText w:val="•"/>
      <w:lvlJc w:val="left"/>
      <w:pPr>
        <w:ind w:left="1243" w:hanging="116"/>
      </w:pPr>
      <w:rPr>
        <w:rFonts w:hint="default"/>
        <w:lang w:val="ru-RU" w:eastAsia="en-US" w:bidi="ar-SA"/>
      </w:rPr>
    </w:lvl>
    <w:lvl w:ilvl="6" w:tplc="EAC887FE">
      <w:numFmt w:val="bullet"/>
      <w:lvlText w:val="•"/>
      <w:lvlJc w:val="left"/>
      <w:pPr>
        <w:ind w:left="1467" w:hanging="116"/>
      </w:pPr>
      <w:rPr>
        <w:rFonts w:hint="default"/>
        <w:lang w:val="ru-RU" w:eastAsia="en-US" w:bidi="ar-SA"/>
      </w:rPr>
    </w:lvl>
    <w:lvl w:ilvl="7" w:tplc="B218C382">
      <w:numFmt w:val="bullet"/>
      <w:lvlText w:val="•"/>
      <w:lvlJc w:val="left"/>
      <w:pPr>
        <w:ind w:left="1692" w:hanging="116"/>
      </w:pPr>
      <w:rPr>
        <w:rFonts w:hint="default"/>
        <w:lang w:val="ru-RU" w:eastAsia="en-US" w:bidi="ar-SA"/>
      </w:rPr>
    </w:lvl>
    <w:lvl w:ilvl="8" w:tplc="03E499EA">
      <w:numFmt w:val="bullet"/>
      <w:lvlText w:val="•"/>
      <w:lvlJc w:val="left"/>
      <w:pPr>
        <w:ind w:left="1916" w:hanging="116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0"/>
  </w:num>
  <w:num w:numId="5">
    <w:abstractNumId w:val="5"/>
  </w:num>
  <w:num w:numId="6">
    <w:abstractNumId w:val="9"/>
  </w:num>
  <w:num w:numId="7">
    <w:abstractNumId w:val="13"/>
  </w:num>
  <w:num w:numId="8">
    <w:abstractNumId w:val="11"/>
  </w:num>
  <w:num w:numId="9">
    <w:abstractNumId w:val="7"/>
  </w:num>
  <w:num w:numId="10">
    <w:abstractNumId w:val="15"/>
  </w:num>
  <w:num w:numId="11">
    <w:abstractNumId w:val="1"/>
  </w:num>
  <w:num w:numId="12">
    <w:abstractNumId w:val="12"/>
  </w:num>
  <w:num w:numId="13">
    <w:abstractNumId w:val="3"/>
  </w:num>
  <w:num w:numId="14">
    <w:abstractNumId w:val="0"/>
  </w:num>
  <w:num w:numId="15">
    <w:abstractNumId w:val="6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F36E0"/>
    <w:rsid w:val="001E6894"/>
    <w:rsid w:val="002358D3"/>
    <w:rsid w:val="002F36E0"/>
    <w:rsid w:val="003B0656"/>
    <w:rsid w:val="00427BF8"/>
    <w:rsid w:val="00741352"/>
    <w:rsid w:val="009C7572"/>
    <w:rsid w:val="00AA2BB7"/>
    <w:rsid w:val="00B430CA"/>
    <w:rsid w:val="00B72E4F"/>
    <w:rsid w:val="00DE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F36E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F36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F36E0"/>
    <w:rPr>
      <w:sz w:val="27"/>
      <w:szCs w:val="27"/>
    </w:rPr>
  </w:style>
  <w:style w:type="paragraph" w:customStyle="1" w:styleId="Heading1">
    <w:name w:val="Heading 1"/>
    <w:basedOn w:val="a"/>
    <w:uiPriority w:val="1"/>
    <w:qFormat/>
    <w:rsid w:val="002F36E0"/>
    <w:pPr>
      <w:ind w:left="368" w:right="326"/>
      <w:jc w:val="center"/>
      <w:outlineLvl w:val="1"/>
    </w:pPr>
    <w:rPr>
      <w:sz w:val="35"/>
      <w:szCs w:val="35"/>
    </w:rPr>
  </w:style>
  <w:style w:type="paragraph" w:styleId="a4">
    <w:name w:val="List Paragraph"/>
    <w:basedOn w:val="a"/>
    <w:uiPriority w:val="1"/>
    <w:qFormat/>
    <w:rsid w:val="002F36E0"/>
    <w:pPr>
      <w:ind w:left="290" w:hanging="1"/>
      <w:jc w:val="both"/>
    </w:pPr>
  </w:style>
  <w:style w:type="paragraph" w:customStyle="1" w:styleId="TableParagraph">
    <w:name w:val="Table Paragraph"/>
    <w:basedOn w:val="a"/>
    <w:uiPriority w:val="1"/>
    <w:qFormat/>
    <w:rsid w:val="002F36E0"/>
  </w:style>
  <w:style w:type="paragraph" w:customStyle="1" w:styleId="a5">
    <w:name w:val="Организация"/>
    <w:basedOn w:val="a"/>
    <w:rsid w:val="009C7572"/>
    <w:pPr>
      <w:framePr w:w="3840" w:h="1752" w:wrap="notBeside" w:vAnchor="page" w:hAnchor="margin" w:y="889"/>
      <w:widowControl/>
      <w:autoSpaceDE/>
      <w:autoSpaceDN/>
      <w:spacing w:line="280" w:lineRule="auto"/>
    </w:pPr>
    <w:rPr>
      <w:rFonts w:ascii="Arial" w:hAnsi="Arial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6</cp:revision>
  <cp:lastPrinted>2022-03-24T11:07:00Z</cp:lastPrinted>
  <dcterms:created xsi:type="dcterms:W3CDTF">2022-03-23T07:07:00Z</dcterms:created>
  <dcterms:modified xsi:type="dcterms:W3CDTF">2022-03-24T11:53:00Z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2022-03-24T00:00:00Z</vt:filetime>
  </property>
  <property fmtid="{D5CDD505-2E9C-101B-9397-08002B2CF9AE}" pid="3" name="LastSaved">
    <vt:filetime>2022-03-24T00:00:00Z</vt:filetime>
  </property>
</Properties>
</file>